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555" w:rsidRPr="00965A76" w:rsidRDefault="00965A76">
      <w:pPr>
        <w:rPr>
          <w:b/>
        </w:rPr>
      </w:pPr>
      <w:r w:rsidRPr="00965A76">
        <w:rPr>
          <w:b/>
        </w:rPr>
        <w:t xml:space="preserve">                                  Szkoła Podstawowa Nr 7                                                                                klasa 5</w:t>
      </w:r>
    </w:p>
    <w:tbl>
      <w:tblPr>
        <w:tblStyle w:val="Tabela-Siatka"/>
        <w:tblW w:w="0" w:type="auto"/>
        <w:tblLook w:val="04A0"/>
      </w:tblPr>
      <w:tblGrid>
        <w:gridCol w:w="729"/>
        <w:gridCol w:w="2038"/>
        <w:gridCol w:w="9288"/>
        <w:gridCol w:w="2165"/>
      </w:tblGrid>
      <w:tr w:rsidR="00965A76" w:rsidRPr="00965A76" w:rsidTr="00965A76">
        <w:tc>
          <w:tcPr>
            <w:tcW w:w="817" w:type="dxa"/>
          </w:tcPr>
          <w:p w:rsidR="00965A76" w:rsidRPr="00965A76" w:rsidRDefault="00965A76">
            <w:pPr>
              <w:rPr>
                <w:b/>
              </w:rPr>
            </w:pPr>
            <w:r w:rsidRPr="00965A76">
              <w:rPr>
                <w:b/>
              </w:rPr>
              <w:t>L.p</w:t>
            </w:r>
            <w:r w:rsidR="007152E1">
              <w:rPr>
                <w:b/>
              </w:rPr>
              <w:t>.</w:t>
            </w:r>
          </w:p>
        </w:tc>
        <w:tc>
          <w:tcPr>
            <w:tcW w:w="2268" w:type="dxa"/>
          </w:tcPr>
          <w:p w:rsidR="00965A76" w:rsidRPr="00965A76" w:rsidRDefault="00965A76">
            <w:pPr>
              <w:rPr>
                <w:b/>
              </w:rPr>
            </w:pPr>
            <w:r w:rsidRPr="00965A76">
              <w:rPr>
                <w:b/>
              </w:rPr>
              <w:t>Przedmioty</w:t>
            </w:r>
          </w:p>
        </w:tc>
        <w:tc>
          <w:tcPr>
            <w:tcW w:w="8647" w:type="dxa"/>
          </w:tcPr>
          <w:p w:rsidR="00965A76" w:rsidRPr="00965A76" w:rsidRDefault="00965A76">
            <w:pPr>
              <w:rPr>
                <w:b/>
              </w:rPr>
            </w:pPr>
            <w:r w:rsidRPr="00965A76">
              <w:rPr>
                <w:b/>
              </w:rPr>
              <w:t>Tematy do realizacji</w:t>
            </w:r>
          </w:p>
        </w:tc>
        <w:tc>
          <w:tcPr>
            <w:tcW w:w="2412" w:type="dxa"/>
          </w:tcPr>
          <w:p w:rsidR="00965A76" w:rsidRPr="00965A76" w:rsidRDefault="00965A76">
            <w:pPr>
              <w:rPr>
                <w:b/>
              </w:rPr>
            </w:pPr>
            <w:r w:rsidRPr="00965A76">
              <w:rPr>
                <w:b/>
              </w:rPr>
              <w:t>Nauczyciel</w:t>
            </w:r>
          </w:p>
        </w:tc>
      </w:tr>
      <w:tr w:rsidR="00965A76" w:rsidRPr="00965A76" w:rsidTr="00965A76">
        <w:tc>
          <w:tcPr>
            <w:tcW w:w="817" w:type="dxa"/>
          </w:tcPr>
          <w:p w:rsidR="00965A76" w:rsidRPr="00965A76" w:rsidRDefault="00965A76">
            <w:pPr>
              <w:rPr>
                <w:b/>
              </w:rPr>
            </w:pPr>
            <w:r>
              <w:rPr>
                <w:b/>
              </w:rPr>
              <w:t>1.</w:t>
            </w:r>
          </w:p>
        </w:tc>
        <w:tc>
          <w:tcPr>
            <w:tcW w:w="2268" w:type="dxa"/>
          </w:tcPr>
          <w:p w:rsidR="00965A76" w:rsidRPr="00965A76" w:rsidRDefault="007152E1">
            <w:pPr>
              <w:rPr>
                <w:b/>
              </w:rPr>
            </w:pPr>
            <w:r>
              <w:rPr>
                <w:b/>
              </w:rPr>
              <w:t>Język polski</w:t>
            </w:r>
          </w:p>
        </w:tc>
        <w:tc>
          <w:tcPr>
            <w:tcW w:w="8647" w:type="dxa"/>
          </w:tcPr>
          <w:p w:rsidR="005D6B53" w:rsidRDefault="005D6B53" w:rsidP="005D6B53">
            <w:pPr>
              <w:rPr>
                <w:rFonts w:ascii="Times New Roman" w:hAnsi="Times New Roman" w:cs="Times New Roman"/>
                <w:b/>
                <w:sz w:val="24"/>
                <w:szCs w:val="24"/>
              </w:rPr>
            </w:pPr>
            <w:r w:rsidRPr="00DB6430">
              <w:rPr>
                <w:rFonts w:ascii="Times New Roman" w:hAnsi="Times New Roman" w:cs="Times New Roman"/>
                <w:b/>
                <w:sz w:val="24"/>
                <w:szCs w:val="24"/>
              </w:rPr>
              <w:t xml:space="preserve">Temat: Po stracie córki- porozmawiajmy o uczuciach matki. Mit o </w:t>
            </w:r>
            <w:r>
              <w:rPr>
                <w:rFonts w:ascii="Times New Roman" w:hAnsi="Times New Roman" w:cs="Times New Roman"/>
                <w:b/>
                <w:sz w:val="24"/>
                <w:szCs w:val="24"/>
              </w:rPr>
              <w:t xml:space="preserve">Demeter i Persefonie. 19.04.2021 </w:t>
            </w:r>
            <w:r w:rsidRPr="00DB6430">
              <w:rPr>
                <w:rFonts w:ascii="Times New Roman" w:hAnsi="Times New Roman" w:cs="Times New Roman"/>
                <w:b/>
                <w:sz w:val="24"/>
                <w:szCs w:val="24"/>
              </w:rPr>
              <w:t>r.</w:t>
            </w:r>
          </w:p>
          <w:p w:rsidR="005D6B53" w:rsidRPr="00DB6430" w:rsidRDefault="005D6B53" w:rsidP="005D6B53">
            <w:pPr>
              <w:rPr>
                <w:rFonts w:ascii="Times New Roman" w:hAnsi="Times New Roman" w:cs="Times New Roman"/>
                <w:b/>
                <w:sz w:val="24"/>
                <w:szCs w:val="24"/>
              </w:rPr>
            </w:pPr>
            <w:r>
              <w:rPr>
                <w:rFonts w:ascii="Times New Roman" w:hAnsi="Times New Roman" w:cs="Times New Roman"/>
                <w:b/>
                <w:sz w:val="24"/>
                <w:szCs w:val="24"/>
              </w:rPr>
              <w:t xml:space="preserve">Przeczytaj tekst </w:t>
            </w:r>
          </w:p>
          <w:p w:rsidR="005D6B53" w:rsidRDefault="00B0479B" w:rsidP="005D6B53">
            <w:pPr>
              <w:rPr>
                <w:rFonts w:ascii="Times New Roman" w:hAnsi="Times New Roman" w:cs="Times New Roman"/>
                <w:sz w:val="24"/>
                <w:szCs w:val="24"/>
              </w:rPr>
            </w:pPr>
            <w:hyperlink r:id="rId5" w:history="1">
              <w:r w:rsidR="005D6B53" w:rsidRPr="00A7150D">
                <w:rPr>
                  <w:rStyle w:val="Hipercze"/>
                  <w:rFonts w:ascii="Times New Roman" w:hAnsi="Times New Roman" w:cs="Times New Roman"/>
                  <w:sz w:val="24"/>
                  <w:szCs w:val="24"/>
                </w:rPr>
                <w:t>https://sciaga.pl/tekst/46481-47-mit_o_demeter_i_persefonie</w:t>
              </w:r>
            </w:hyperlink>
          </w:p>
          <w:p w:rsidR="005D6B53" w:rsidRDefault="005D6B53" w:rsidP="005D6B53">
            <w:pPr>
              <w:rPr>
                <w:rFonts w:ascii="Times New Roman" w:hAnsi="Times New Roman" w:cs="Times New Roman"/>
                <w:sz w:val="24"/>
                <w:szCs w:val="24"/>
              </w:rPr>
            </w:pPr>
            <w:r w:rsidRPr="00DB6430">
              <w:rPr>
                <w:rFonts w:ascii="Times New Roman" w:hAnsi="Times New Roman" w:cs="Times New Roman"/>
              </w:rPr>
              <w:t xml:space="preserve">Swoją pracę chciałbym zacząć od przedstawienia definicji mitu i myślenia mitycznego. Mitem nazywamy opowiadanie z odległych czasów, wyrażające wierzenia danej społeczności. Mit opowiada o początkach istnienia rodzaju ludzkiego, o stworzeniu świata i o bogach, którzy tym światem rządzili. Mity wyrażają emocje i pełnią funkcje poznawczą, a także ukazują rytuały i obrzędy religijne. Myślenie mityczne natomiast, to przypisywanie zjawisk przyrody, dziełom bogów. W starożytności każdy proces, jaki miał miejsce w środowisku naturalnym, bądź życiu człowieka był tłumaczony, jako działanie sił boskich. </w:t>
            </w:r>
            <w:r w:rsidRPr="00DB6430">
              <w:rPr>
                <w:rFonts w:ascii="Times New Roman" w:hAnsi="Times New Roman" w:cs="Times New Roman"/>
              </w:rPr>
              <w:br/>
              <w:t xml:space="preserve">Człowiek od początku istnienia chciał tłumaczyć zjawiska przyrody, powstanie świata, narodziny i przemijanie człowieka. Było to główną przyczyną powstawania mitów. </w:t>
            </w:r>
            <w:r w:rsidRPr="00DB6430">
              <w:rPr>
                <w:rFonts w:ascii="Times New Roman" w:hAnsi="Times New Roman" w:cs="Times New Roman"/>
              </w:rPr>
              <w:br/>
              <w:t xml:space="preserve">Tok myślenia mitycznego przedstawię na podstawie mitu o Demeter i Persefonie. Jest to klasyczny przykład wykorzystania języka mitycznego. Mit ten doskonale ukazuje większość założeń i </w:t>
            </w:r>
            <w:r>
              <w:rPr>
                <w:rFonts w:ascii="Times New Roman" w:hAnsi="Times New Roman" w:cs="Times New Roman"/>
              </w:rPr>
              <w:t xml:space="preserve">problemów myślenia mitycznego. </w:t>
            </w:r>
            <w:r w:rsidRPr="00DB6430">
              <w:rPr>
                <w:rFonts w:ascii="Times New Roman" w:hAnsi="Times New Roman" w:cs="Times New Roman"/>
              </w:rPr>
              <w:br/>
              <w:t xml:space="preserve">Chciałbym teraz przedstawić kolejne wydarzenia mitu, a następnie je zanalizować i zinterpretować. </w:t>
            </w:r>
            <w:r w:rsidRPr="00DB6430">
              <w:rPr>
                <w:rFonts w:ascii="Times New Roman" w:hAnsi="Times New Roman" w:cs="Times New Roman"/>
              </w:rPr>
              <w:br/>
              <w:t xml:space="preserve">Demeter, upomniawszy przed zrywaniem zdradzieckich narcyzów, odeszła pozostawiając </w:t>
            </w:r>
            <w:proofErr w:type="spellStart"/>
            <w:r w:rsidRPr="00DB6430">
              <w:rPr>
                <w:rFonts w:ascii="Times New Roman" w:hAnsi="Times New Roman" w:cs="Times New Roman"/>
              </w:rPr>
              <w:t>Kore</w:t>
            </w:r>
            <w:proofErr w:type="spellEnd"/>
            <w:r w:rsidRPr="00DB6430">
              <w:rPr>
                <w:rFonts w:ascii="Times New Roman" w:hAnsi="Times New Roman" w:cs="Times New Roman"/>
              </w:rPr>
              <w:t xml:space="preserve"> pod opieką nimf. Córka stosowała się do przykazań matki, jednak oniemiała z wrażenia na widok piekielnego kwiatu i została porwana przez pana podziemi </w:t>
            </w:r>
            <w:proofErr w:type="spellStart"/>
            <w:r w:rsidRPr="00DB6430">
              <w:rPr>
                <w:rFonts w:ascii="Times New Roman" w:hAnsi="Times New Roman" w:cs="Times New Roman"/>
              </w:rPr>
              <w:t>Hadesa</w:t>
            </w:r>
            <w:proofErr w:type="spellEnd"/>
            <w:r w:rsidRPr="00DB6430">
              <w:rPr>
                <w:rFonts w:ascii="Times New Roman" w:hAnsi="Times New Roman" w:cs="Times New Roman"/>
              </w:rPr>
              <w:t xml:space="preserve">. Już na początku mitu pojawia się czynnik ukazujący myślenie mityczne. Mianowicie, wokół pięknego, cudownego krajobrazu, czyha jakieś zło, które może okazać się zgubne dla bohatera. Ziemia stworzyła tak przepiękny kwiat, że Persefona musiała mu ulec, pomimo świadomości zgubnych skutków. W mitach bardzo często pojawia się coś, co niejako wystawia na próbę bohatera. Pokusa ta jest nieodparta i postacie przeważnie jej ulegają. Innym doskonałym przykładem zaczerpniętym z mitologii jest chociażby mit o Orfeuszu i Eurydyce. Orfeusz, który nie mógł spojrzeć na żonę, wyprowadzając ją z piekieł, robi to i traci na zawsze ukochaną. </w:t>
            </w:r>
            <w:r w:rsidRPr="00DB6430">
              <w:rPr>
                <w:rFonts w:ascii="Times New Roman" w:hAnsi="Times New Roman" w:cs="Times New Roman"/>
              </w:rPr>
              <w:br/>
              <w:t xml:space="preserve">Hades, jak już wspomniałem, porwał siłą Korę, bez jej zgody. Jest to również czynnik charakterystyczny dla mitów. Wiele wydarzeń odbywa się przez gwałt, użycie siły, stosowanie okrutnych i bolesnych metod. Innym przykładem jest chociażby omawiany na lekcji mit o miłowaniu, rażonego strzałą miłości, Apolla do jednej z nimf. Zrozpaczona i bezradna nimfa musiała uciekać przed brutalną miłością boga, zamieniając się w drzewo laurowe. </w:t>
            </w:r>
            <w:r w:rsidRPr="00DB6430">
              <w:rPr>
                <w:rFonts w:ascii="Times New Roman" w:hAnsi="Times New Roman" w:cs="Times New Roman"/>
              </w:rPr>
              <w:br/>
            </w:r>
            <w:r w:rsidRPr="00DB6430">
              <w:rPr>
                <w:rFonts w:ascii="Times New Roman" w:hAnsi="Times New Roman" w:cs="Times New Roman"/>
              </w:rPr>
              <w:lastRenderedPageBreak/>
              <w:t xml:space="preserve">Warto również wspomnieć, że Persefona mimo ostrzeżeń, nie zastosowała się do rozkazów matki. Bohaterowie w mitów często świadomi zagrożenia kierują się w stronę zła. Ich zdrowy rozsądek przysłania piękno i zachwyt jak to było w micie o Korze, lub też zabawa i rozrywka jak w micie o Dedalu i Ikarze. </w:t>
            </w:r>
            <w:r w:rsidRPr="00DB6430">
              <w:rPr>
                <w:rFonts w:ascii="Times New Roman" w:hAnsi="Times New Roman" w:cs="Times New Roman"/>
              </w:rPr>
              <w:br/>
              <w:t xml:space="preserve">Mała i drobna rusałka wodna </w:t>
            </w:r>
            <w:proofErr w:type="spellStart"/>
            <w:r w:rsidRPr="00DB6430">
              <w:rPr>
                <w:rFonts w:ascii="Times New Roman" w:hAnsi="Times New Roman" w:cs="Times New Roman"/>
              </w:rPr>
              <w:t>Kiane</w:t>
            </w:r>
            <w:proofErr w:type="spellEnd"/>
            <w:r w:rsidRPr="00DB6430">
              <w:rPr>
                <w:rFonts w:ascii="Times New Roman" w:hAnsi="Times New Roman" w:cs="Times New Roman"/>
              </w:rPr>
              <w:t xml:space="preserve"> chciała powstrzymać pędzącego </w:t>
            </w:r>
            <w:proofErr w:type="spellStart"/>
            <w:r w:rsidRPr="00DB6430">
              <w:rPr>
                <w:rFonts w:ascii="Times New Roman" w:hAnsi="Times New Roman" w:cs="Times New Roman"/>
              </w:rPr>
              <w:t>Hadesa</w:t>
            </w:r>
            <w:proofErr w:type="spellEnd"/>
            <w:r w:rsidRPr="00DB6430">
              <w:rPr>
                <w:rFonts w:ascii="Times New Roman" w:hAnsi="Times New Roman" w:cs="Times New Roman"/>
              </w:rPr>
              <w:t>, jednak bezskutecznie. Boginka zalana łzami, rozpłynęła się w strumień. Jest to klasyczny przykład powstawania elementów przyrody. Strumienie, źródła wody były często skutkiem ja</w:t>
            </w:r>
            <w:r>
              <w:rPr>
                <w:rFonts w:ascii="Times New Roman" w:hAnsi="Times New Roman" w:cs="Times New Roman"/>
              </w:rPr>
              <w:t xml:space="preserve">kiejś rozpaczy i rozlewu łez. </w:t>
            </w:r>
            <w:r w:rsidRPr="00DB6430">
              <w:rPr>
                <w:rFonts w:ascii="Times New Roman" w:hAnsi="Times New Roman" w:cs="Times New Roman"/>
              </w:rPr>
              <w:br/>
              <w:t xml:space="preserve">Kochająca matka Demeter wpadła w rozpacz i okryła się żałobą po zaginięciu córki. Wszystkie zasiewy zmarniały, ludzie podobnie jak trzoda chlewna przymierali z głodu, wyschły rzeki. Myślenie mityczne ukazuje, że problemy i konflikty bogów wychodzą znacznie poza ich kręgi. Rozpacz Demeter wywarła ogromny wpływ na życie także ludzi. Ich pola uprawne obumierały, a oni sami cierpieli z głodu. Tak więc ludzie są w bardzo dużym stopniu zależni od bogów, od ich humorów, kłopotów, czy też kłótni. </w:t>
            </w:r>
            <w:r w:rsidRPr="00DB6430">
              <w:rPr>
                <w:rFonts w:ascii="Times New Roman" w:hAnsi="Times New Roman" w:cs="Times New Roman"/>
              </w:rPr>
              <w:br/>
              <w:t xml:space="preserve">Zaniepokojeni tym stanem rzeczy bogowie próbowali zaprzestać dalszemu obumieraniu całej Ziemi. To właśnie Hermes odnalazł samotną matkę w pieczarze, a Zeus wysłał do niej charyzmatyczne muzy by przebłagać boginkę. Jak widać w poczynania jednego z bogów był zaangażowany nie sam bóg, lecz cały ich panteon. Praktycznie wszystkie wydarzenia na Ziemi, były kierowane czy też tylko obserwowane przez bogów. </w:t>
            </w:r>
            <w:r w:rsidRPr="00DB6430">
              <w:rPr>
                <w:rFonts w:ascii="Times New Roman" w:hAnsi="Times New Roman" w:cs="Times New Roman"/>
              </w:rPr>
              <w:br/>
              <w:t xml:space="preserve">Zeus nakazał swojemu bratu Hadesowi oddać </w:t>
            </w:r>
            <w:proofErr w:type="spellStart"/>
            <w:r w:rsidRPr="00DB6430">
              <w:rPr>
                <w:rFonts w:ascii="Times New Roman" w:hAnsi="Times New Roman" w:cs="Times New Roman"/>
              </w:rPr>
              <w:t>Persefone</w:t>
            </w:r>
            <w:proofErr w:type="spellEnd"/>
            <w:r w:rsidRPr="00DB6430">
              <w:rPr>
                <w:rFonts w:ascii="Times New Roman" w:hAnsi="Times New Roman" w:cs="Times New Roman"/>
              </w:rPr>
              <w:t xml:space="preserve"> matce. Jednak przebiegły pan piekieł podał ukochanej ziarenka granatu, których zjedzenie wiąże ją na zawsze z państwem cieniów. Te wydarzenia w micie przedstawiają dwa czynniki myślenia mitycznego. Po pierwsze ukazuje hierarchie, która panowała wśród bogów olimpijskich. Hades na zlecenie pana niebios Zeusa posłusznie oddaje </w:t>
            </w:r>
            <w:proofErr w:type="spellStart"/>
            <w:r w:rsidRPr="00DB6430">
              <w:rPr>
                <w:rFonts w:ascii="Times New Roman" w:hAnsi="Times New Roman" w:cs="Times New Roman"/>
              </w:rPr>
              <w:t>Kore</w:t>
            </w:r>
            <w:proofErr w:type="spellEnd"/>
            <w:r w:rsidRPr="00DB6430">
              <w:rPr>
                <w:rFonts w:ascii="Times New Roman" w:hAnsi="Times New Roman" w:cs="Times New Roman"/>
              </w:rPr>
              <w:t xml:space="preserve">, nie zważając na miłość do niej. Tak więc panująca hierarchia była dość widoczna i znaczna. Drugim czynnikiem jest zachowanie </w:t>
            </w:r>
            <w:proofErr w:type="spellStart"/>
            <w:r w:rsidRPr="00DB6430">
              <w:rPr>
                <w:rFonts w:ascii="Times New Roman" w:hAnsi="Times New Roman" w:cs="Times New Roman"/>
              </w:rPr>
              <w:t>Hadesa</w:t>
            </w:r>
            <w:proofErr w:type="spellEnd"/>
            <w:r w:rsidRPr="00DB6430">
              <w:rPr>
                <w:rFonts w:ascii="Times New Roman" w:hAnsi="Times New Roman" w:cs="Times New Roman"/>
              </w:rPr>
              <w:t xml:space="preserve">. Jak już wspomniałem zjedzenie podanych przez niego ziaren wiązało </w:t>
            </w:r>
            <w:proofErr w:type="spellStart"/>
            <w:r w:rsidRPr="00DB6430">
              <w:rPr>
                <w:rFonts w:ascii="Times New Roman" w:hAnsi="Times New Roman" w:cs="Times New Roman"/>
              </w:rPr>
              <w:t>Kore</w:t>
            </w:r>
            <w:proofErr w:type="spellEnd"/>
            <w:r w:rsidRPr="00DB6430">
              <w:rPr>
                <w:rFonts w:ascii="Times New Roman" w:hAnsi="Times New Roman" w:cs="Times New Roman"/>
              </w:rPr>
              <w:t xml:space="preserve"> na zawsze z piekłem. Ukazuje to brak jakiejkolwiek bezinteresowności w poczynaniach bogów. Było to zachowanie, można powiedzieć egoistyczne ze strony </w:t>
            </w:r>
            <w:proofErr w:type="spellStart"/>
            <w:r w:rsidRPr="00DB6430">
              <w:rPr>
                <w:rFonts w:ascii="Times New Roman" w:hAnsi="Times New Roman" w:cs="Times New Roman"/>
              </w:rPr>
              <w:t>Hadesa</w:t>
            </w:r>
            <w:proofErr w:type="spellEnd"/>
            <w:r w:rsidRPr="00DB6430">
              <w:rPr>
                <w:rFonts w:ascii="Times New Roman" w:hAnsi="Times New Roman" w:cs="Times New Roman"/>
              </w:rPr>
              <w:t xml:space="preserve">. Władca piekieł nie zważa na bardzo długie cierpienie matki spowodowane utratą córki, tylko kieruje się własnym interesem. </w:t>
            </w:r>
            <w:r w:rsidRPr="00DB6430">
              <w:rPr>
                <w:rFonts w:ascii="Times New Roman" w:hAnsi="Times New Roman" w:cs="Times New Roman"/>
              </w:rPr>
              <w:br/>
              <w:t xml:space="preserve">Persefona była na zawsze związana ze swoim mężem na zasadzie corocznej, trzymiesięcznej wizyty w krainie zmarłych. Gdy wychodziła z podziemia, na świecie rozpoczynała się wiosna, spowodowana radością Demeter. Jednak gdy córka musiała się udać do męża, bogini urodzaju była pełna smutku, żalu. Wówczas na Ziemi wszystko zamiera, ogrody, pola i nadchodzi zima. Jest to oczywiste wytłumaczenie zmienności i charakteru następujących po sobie pór roku. Jest to właściwie całe życie Ziemi. </w:t>
            </w:r>
            <w:r w:rsidRPr="00DB6430">
              <w:rPr>
                <w:rFonts w:ascii="Times New Roman" w:hAnsi="Times New Roman" w:cs="Times New Roman"/>
              </w:rPr>
              <w:br/>
              <w:t xml:space="preserve">Demeter była opiekunką łąk, uprawy roli, hodowli bydła, ale także rolników, ich życia, obyczajów. </w:t>
            </w:r>
            <w:r w:rsidRPr="00DB6430">
              <w:rPr>
                <w:rFonts w:ascii="Times New Roman" w:hAnsi="Times New Roman" w:cs="Times New Roman"/>
              </w:rPr>
              <w:lastRenderedPageBreak/>
              <w:t xml:space="preserve">Wszystkie te czynniki były bardzo ważne dla ówczesnych ludzi. Były warunkiem przeżycia. Myślenie mityczne zajmowało się głównie przydatnymi i niezbędnymi zagadnieniami jakim było chociażby rolnictwo. Dlatego bogom przypisywano zwierzchnictwo nad takimi sprawami jak: wojna (Ares), handel (Hermes), morza (Posejdon), zabawa (Dionizos). </w:t>
            </w:r>
            <w:r w:rsidRPr="00DB6430">
              <w:rPr>
                <w:rFonts w:ascii="Times New Roman" w:hAnsi="Times New Roman" w:cs="Times New Roman"/>
              </w:rPr>
              <w:br/>
            </w:r>
            <w:r w:rsidRPr="00DB6430">
              <w:rPr>
                <w:rFonts w:ascii="Times New Roman" w:hAnsi="Times New Roman" w:cs="Times New Roman"/>
              </w:rPr>
              <w:br/>
              <w:t>Uważam, że myślenie mityczne było bardzo ważne dla antycznych ludzi. Myślę, że znacznie ułatwiało im funkcjonowanie i zrozumienie męczących ich zagadnień. Na zakończenie chciałem napomnieć, że myślenie mityczne może występować także w dzisiejszych czasach, gdy ludzie nie mogąc zrozumieć chociażby sensu życia i początku świata tłumaczą to na swój sposób. Tak powstają religie</w:t>
            </w:r>
            <w:r>
              <w:t>.</w:t>
            </w:r>
          </w:p>
          <w:p w:rsidR="005D6B53" w:rsidRPr="001B67C3" w:rsidRDefault="005D6B53" w:rsidP="005D6B53">
            <w:pPr>
              <w:rPr>
                <w:rFonts w:ascii="Times New Roman" w:hAnsi="Times New Roman" w:cs="Times New Roman"/>
                <w:b/>
                <w:sz w:val="24"/>
                <w:szCs w:val="24"/>
              </w:rPr>
            </w:pPr>
            <w:r w:rsidRPr="001B67C3">
              <w:rPr>
                <w:rFonts w:ascii="Times New Roman" w:hAnsi="Times New Roman" w:cs="Times New Roman"/>
                <w:b/>
                <w:sz w:val="24"/>
                <w:szCs w:val="24"/>
              </w:rPr>
              <w:t>Dlaczego Demeter w tekście została opisana jako żałosna i smutna? nazwij uczucia między matką a córka.</w:t>
            </w:r>
          </w:p>
          <w:p w:rsidR="005D6B53" w:rsidRPr="001B67C3" w:rsidRDefault="005D6B53" w:rsidP="005D6B53">
            <w:pPr>
              <w:rPr>
                <w:rFonts w:ascii="Times New Roman" w:hAnsi="Times New Roman" w:cs="Times New Roman"/>
                <w:b/>
                <w:sz w:val="24"/>
                <w:szCs w:val="24"/>
              </w:rPr>
            </w:pPr>
            <w:r w:rsidRPr="001B67C3">
              <w:rPr>
                <w:rFonts w:ascii="Times New Roman" w:hAnsi="Times New Roman" w:cs="Times New Roman"/>
                <w:b/>
                <w:sz w:val="24"/>
                <w:szCs w:val="24"/>
              </w:rPr>
              <w:t>Dlaczego Persefona zerwała kwiat mimo zakazu matki?</w:t>
            </w:r>
          </w:p>
          <w:p w:rsidR="005D6B53" w:rsidRPr="001B67C3" w:rsidRDefault="005D6B53" w:rsidP="005D6B53">
            <w:pPr>
              <w:rPr>
                <w:rFonts w:ascii="Times New Roman" w:hAnsi="Times New Roman" w:cs="Times New Roman"/>
                <w:b/>
                <w:color w:val="FF0000"/>
                <w:sz w:val="24"/>
                <w:szCs w:val="24"/>
              </w:rPr>
            </w:pPr>
            <w:r w:rsidRPr="001B67C3">
              <w:rPr>
                <w:rFonts w:ascii="Times New Roman" w:hAnsi="Times New Roman" w:cs="Times New Roman"/>
                <w:b/>
                <w:color w:val="FF0000"/>
                <w:sz w:val="24"/>
                <w:szCs w:val="24"/>
              </w:rPr>
              <w:t>Ćwiczenie odeślij.</w:t>
            </w:r>
            <w:r>
              <w:rPr>
                <w:rFonts w:ascii="Times New Roman" w:hAnsi="Times New Roman" w:cs="Times New Roman"/>
                <w:b/>
                <w:color w:val="FF0000"/>
                <w:sz w:val="24"/>
                <w:szCs w:val="24"/>
              </w:rPr>
              <w:t xml:space="preserve">      Praca na ocenę</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 xml:space="preserve">Zastąp miejsca wykropkowane odpowiednimi wyrazami </w:t>
            </w:r>
            <w:r w:rsidRPr="001B67C3">
              <w:rPr>
                <w:rFonts w:ascii="Times New Roman" w:hAnsi="Times New Roman" w:cs="Times New Roman"/>
                <w:b/>
                <w:sz w:val="24"/>
                <w:szCs w:val="24"/>
              </w:rPr>
              <w:t>Hades.</w:t>
            </w:r>
            <w:r>
              <w:rPr>
                <w:rFonts w:ascii="Times New Roman" w:hAnsi="Times New Roman" w:cs="Times New Roman"/>
                <w:b/>
                <w:sz w:val="24"/>
                <w:szCs w:val="24"/>
              </w:rPr>
              <w:t xml:space="preserve"> </w:t>
            </w:r>
            <w:r>
              <w:rPr>
                <w:rFonts w:ascii="Times New Roman" w:hAnsi="Times New Roman" w:cs="Times New Roman"/>
                <w:sz w:val="24"/>
                <w:szCs w:val="24"/>
              </w:rPr>
              <w:t>Zadanie wykonaj w zeszycie.</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Zeus był bratem………………….., Posejdona, Hestii, Demeter.</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Każdego roku Persefona wracała do……………………………, czyli krainy zmarłych.</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Wrót ………………..strzegł okrutny pies o trzech głowach- Cerber.</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Córka Demeter została żona…………………..</w:t>
            </w:r>
          </w:p>
          <w:p w:rsidR="005D6B53" w:rsidRDefault="005D6B53" w:rsidP="005D6B53">
            <w:pPr>
              <w:rPr>
                <w:rFonts w:ascii="Times New Roman" w:hAnsi="Times New Roman" w:cs="Times New Roman"/>
                <w:sz w:val="24"/>
                <w:szCs w:val="24"/>
              </w:rPr>
            </w:pPr>
          </w:p>
          <w:p w:rsidR="005D6B53" w:rsidRDefault="005D6B53" w:rsidP="005D6B53">
            <w:pPr>
              <w:rPr>
                <w:rFonts w:ascii="Times New Roman" w:hAnsi="Times New Roman" w:cs="Times New Roman"/>
                <w:sz w:val="24"/>
                <w:szCs w:val="24"/>
              </w:rPr>
            </w:pPr>
          </w:p>
          <w:p w:rsidR="005D6B53" w:rsidRPr="00EA24BD" w:rsidRDefault="005D6B53" w:rsidP="005D6B53">
            <w:pPr>
              <w:rPr>
                <w:rFonts w:ascii="Times New Roman" w:hAnsi="Times New Roman" w:cs="Times New Roman"/>
                <w:b/>
                <w:sz w:val="24"/>
                <w:szCs w:val="24"/>
              </w:rPr>
            </w:pPr>
            <w:r w:rsidRPr="00EA24BD">
              <w:rPr>
                <w:rFonts w:ascii="Times New Roman" w:hAnsi="Times New Roman" w:cs="Times New Roman"/>
                <w:b/>
                <w:sz w:val="24"/>
                <w:szCs w:val="24"/>
              </w:rPr>
              <w:t>Temat: Daremny trud Syzyfa- o karze za zuchw</w:t>
            </w:r>
            <w:r>
              <w:rPr>
                <w:rFonts w:ascii="Times New Roman" w:hAnsi="Times New Roman" w:cs="Times New Roman"/>
                <w:b/>
                <w:sz w:val="24"/>
                <w:szCs w:val="24"/>
              </w:rPr>
              <w:t>ałość. Mit o Syzyfie. 19.04—21.04.2021r.</w:t>
            </w:r>
          </w:p>
          <w:p w:rsidR="005D6B53" w:rsidRDefault="00B0479B" w:rsidP="005D6B53">
            <w:pPr>
              <w:rPr>
                <w:rFonts w:ascii="Times New Roman" w:hAnsi="Times New Roman" w:cs="Times New Roman"/>
                <w:sz w:val="24"/>
                <w:szCs w:val="24"/>
              </w:rPr>
            </w:pPr>
            <w:hyperlink r:id="rId6" w:history="1">
              <w:r w:rsidR="005D6B53" w:rsidRPr="00A7150D">
                <w:rPr>
                  <w:rStyle w:val="Hipercze"/>
                  <w:rFonts w:ascii="Times New Roman" w:hAnsi="Times New Roman" w:cs="Times New Roman"/>
                  <w:sz w:val="24"/>
                  <w:szCs w:val="24"/>
                </w:rPr>
                <w:t>https://sciaga.pl/tekst/36952-37-mit_o_syzyfie</w:t>
              </w:r>
            </w:hyperlink>
          </w:p>
          <w:p w:rsidR="005D6B53" w:rsidRDefault="00B0479B" w:rsidP="005D6B53">
            <w:pPr>
              <w:rPr>
                <w:rFonts w:ascii="Times New Roman" w:hAnsi="Times New Roman" w:cs="Times New Roman"/>
                <w:sz w:val="24"/>
                <w:szCs w:val="24"/>
              </w:rPr>
            </w:pPr>
            <w:hyperlink r:id="rId7" w:history="1">
              <w:r w:rsidR="005D6B53" w:rsidRPr="00A7150D">
                <w:rPr>
                  <w:rStyle w:val="Hipercze"/>
                  <w:rFonts w:ascii="Times New Roman" w:hAnsi="Times New Roman" w:cs="Times New Roman"/>
                  <w:sz w:val="24"/>
                  <w:szCs w:val="24"/>
                </w:rPr>
                <w:t>https://epodreczniki.pl/a/syzyfowa-praca/D12TfbnLV</w:t>
              </w:r>
            </w:hyperlink>
          </w:p>
          <w:p w:rsidR="005D6B53" w:rsidRDefault="005D6B53" w:rsidP="005D6B53">
            <w:pPr>
              <w:rPr>
                <w:rFonts w:ascii="Times New Roman" w:hAnsi="Times New Roman" w:cs="Times New Roman"/>
                <w:sz w:val="24"/>
                <w:szCs w:val="24"/>
              </w:rPr>
            </w:pPr>
            <w:r w:rsidRPr="002B3092">
              <w:rPr>
                <w:rFonts w:ascii="Times New Roman" w:hAnsi="Times New Roman" w:cs="Times New Roman"/>
              </w:rPr>
              <w:t xml:space="preserve">Syzyf był królem Koryntu. Był ulubieńcem bogów, z tego powodu często bywał na górze Olimp. Pewnego razu, gdy wrócił z góry bogów, wydał huczną ucztę. Na niej zdradził boską tajemnicę. Drogo go to kosztowało – zapłacił życiem. Syzyf nie chciał wyjawić tajemnicy, ale jak to zrobił, musiał bronić się przed boską karą. Ułożył plan. Gdy leżał na łożu śmierci, prosił żonę, by nie urządzała </w:t>
            </w:r>
            <w:r>
              <w:rPr>
                <w:rFonts w:ascii="Times New Roman" w:hAnsi="Times New Roman" w:cs="Times New Roman"/>
              </w:rPr>
              <w:t>pogrzebu i nie dawała mu obola.</w:t>
            </w:r>
            <w:r w:rsidRPr="002B3092">
              <w:rPr>
                <w:rFonts w:ascii="Times New Roman" w:hAnsi="Times New Roman" w:cs="Times New Roman"/>
              </w:rPr>
              <w:br/>
              <w:t xml:space="preserve">Gdy trafił do podziemi, nie miał czym zapłacić za przeprawę Styksem. Żalił się na złą żonę, która nie pogrzebała go. Jego jęki dobiegły </w:t>
            </w:r>
            <w:proofErr w:type="spellStart"/>
            <w:r w:rsidRPr="002B3092">
              <w:rPr>
                <w:rFonts w:ascii="Times New Roman" w:hAnsi="Times New Roman" w:cs="Times New Roman"/>
              </w:rPr>
              <w:t>Hadesa</w:t>
            </w:r>
            <w:proofErr w:type="spellEnd"/>
            <w:r w:rsidRPr="002B3092">
              <w:rPr>
                <w:rFonts w:ascii="Times New Roman" w:hAnsi="Times New Roman" w:cs="Times New Roman"/>
              </w:rPr>
              <w:t xml:space="preserve">. On znał Syzyfa i zaprosił go do siebie, by wysłuchać skarg. Syzyf opowiedział władcy o swej żonie. Hades ulitował się nad królem i wysłał go </w:t>
            </w:r>
            <w:r>
              <w:rPr>
                <w:rFonts w:ascii="Times New Roman" w:hAnsi="Times New Roman" w:cs="Times New Roman"/>
              </w:rPr>
              <w:t xml:space="preserve">na Ziemię pod opieką </w:t>
            </w:r>
            <w:proofErr w:type="spellStart"/>
            <w:r>
              <w:rPr>
                <w:rFonts w:ascii="Times New Roman" w:hAnsi="Times New Roman" w:cs="Times New Roman"/>
              </w:rPr>
              <w:t>Tanatosa</w:t>
            </w:r>
            <w:proofErr w:type="spellEnd"/>
            <w:r>
              <w:rPr>
                <w:rFonts w:ascii="Times New Roman" w:hAnsi="Times New Roman" w:cs="Times New Roman"/>
              </w:rPr>
              <w:t xml:space="preserve">. </w:t>
            </w:r>
            <w:r w:rsidRPr="002B3092">
              <w:rPr>
                <w:rFonts w:ascii="Times New Roman" w:hAnsi="Times New Roman" w:cs="Times New Roman"/>
              </w:rPr>
              <w:br/>
              <w:t xml:space="preserve">Gdy dotarli na Ziemię, Syzyf poszedł swojego pałacu. Tam kazał związać „opiekuna”, z którym przybył. </w:t>
            </w:r>
            <w:proofErr w:type="spellStart"/>
            <w:r w:rsidRPr="002B3092">
              <w:rPr>
                <w:rFonts w:ascii="Times New Roman" w:hAnsi="Times New Roman" w:cs="Times New Roman"/>
              </w:rPr>
              <w:t>Tanatos</w:t>
            </w:r>
            <w:proofErr w:type="spellEnd"/>
            <w:r w:rsidRPr="002B3092">
              <w:rPr>
                <w:rFonts w:ascii="Times New Roman" w:hAnsi="Times New Roman" w:cs="Times New Roman"/>
              </w:rPr>
              <w:t xml:space="preserve"> został strącony do lochów skąd nie mógł zabijać ludzi. Trwało to kilka lat. Po jakimś </w:t>
            </w:r>
            <w:r w:rsidRPr="002B3092">
              <w:rPr>
                <w:rFonts w:ascii="Times New Roman" w:hAnsi="Times New Roman" w:cs="Times New Roman"/>
              </w:rPr>
              <w:lastRenderedPageBreak/>
              <w:t xml:space="preserve">czasie Hades zauważył, że ludzie nie przybywają do </w:t>
            </w:r>
            <w:proofErr w:type="spellStart"/>
            <w:r w:rsidRPr="002B3092">
              <w:rPr>
                <w:rFonts w:ascii="Times New Roman" w:hAnsi="Times New Roman" w:cs="Times New Roman"/>
              </w:rPr>
              <w:t>Tartaru</w:t>
            </w:r>
            <w:proofErr w:type="spellEnd"/>
            <w:r w:rsidRPr="002B3092">
              <w:rPr>
                <w:rFonts w:ascii="Times New Roman" w:hAnsi="Times New Roman" w:cs="Times New Roman"/>
              </w:rPr>
              <w:t xml:space="preserve">. Przypomniał sobie, że dawno nie spotkał </w:t>
            </w:r>
            <w:proofErr w:type="spellStart"/>
            <w:r w:rsidRPr="002B3092">
              <w:rPr>
                <w:rFonts w:ascii="Times New Roman" w:hAnsi="Times New Roman" w:cs="Times New Roman"/>
              </w:rPr>
              <w:t>Tanatosa</w:t>
            </w:r>
            <w:proofErr w:type="spellEnd"/>
            <w:r w:rsidRPr="002B3092">
              <w:rPr>
                <w:rFonts w:ascii="Times New Roman" w:hAnsi="Times New Roman" w:cs="Times New Roman"/>
              </w:rPr>
              <w:t xml:space="preserve"> i Syzyfa. Kazał przeszukać wszystkie zakamarki Hadesu. Zbiegów tam nie było. Posłał </w:t>
            </w:r>
            <w:r>
              <w:rPr>
                <w:rFonts w:ascii="Times New Roman" w:hAnsi="Times New Roman" w:cs="Times New Roman"/>
              </w:rPr>
              <w:t>Hermesa, aby przeszukał Ziemię.</w:t>
            </w:r>
            <w:r w:rsidRPr="002B3092">
              <w:rPr>
                <w:rFonts w:ascii="Times New Roman" w:hAnsi="Times New Roman" w:cs="Times New Roman"/>
              </w:rPr>
              <w:br/>
              <w:t xml:space="preserve">Posłaniec znalazł Syzyfa na tarasie, kiedy ucztował ze swoim dworem, następnie Hermes udał się do lochu, by uwolnić </w:t>
            </w:r>
            <w:proofErr w:type="spellStart"/>
            <w:r w:rsidRPr="002B3092">
              <w:rPr>
                <w:rFonts w:ascii="Times New Roman" w:hAnsi="Times New Roman" w:cs="Times New Roman"/>
              </w:rPr>
              <w:t>Tanatosa</w:t>
            </w:r>
            <w:proofErr w:type="spellEnd"/>
            <w:r w:rsidRPr="002B3092">
              <w:rPr>
                <w:rFonts w:ascii="Times New Roman" w:hAnsi="Times New Roman" w:cs="Times New Roman"/>
              </w:rPr>
              <w:t>. Bóg śmierci, kiedy wydostał się z lochów, zabił ludzi którzy znajdowali się w pałacu. Jego gniew sprawił, że umarło wiele więcej ludzi niż powinno.</w:t>
            </w:r>
            <w:r>
              <w:br/>
            </w:r>
            <w:r w:rsidRPr="00EA24BD">
              <w:rPr>
                <w:rFonts w:ascii="Times New Roman" w:hAnsi="Times New Roman" w:cs="Times New Roman"/>
              </w:rPr>
              <w:t>Syzyf za swój postępek został ukarany – musiał wnosić głaz na górę. Gdy dochodził do szczytu, głaz spadał i tak to trwało wieczność. Syzyf po dziś dzień odbywa karę.</w:t>
            </w:r>
          </w:p>
          <w:p w:rsidR="005D6B53" w:rsidRPr="00EA24BD" w:rsidRDefault="005D6B53" w:rsidP="005D6B53">
            <w:pPr>
              <w:rPr>
                <w:rFonts w:ascii="Times New Roman" w:hAnsi="Times New Roman" w:cs="Times New Roman"/>
                <w:b/>
                <w:sz w:val="24"/>
                <w:szCs w:val="24"/>
              </w:rPr>
            </w:pPr>
            <w:r w:rsidRPr="00EA24BD">
              <w:rPr>
                <w:rFonts w:ascii="Times New Roman" w:hAnsi="Times New Roman" w:cs="Times New Roman"/>
                <w:b/>
                <w:sz w:val="24"/>
                <w:szCs w:val="24"/>
              </w:rPr>
              <w:t>Wyszukaj w tekście słowa określające Syzyfa.</w:t>
            </w:r>
          </w:p>
          <w:p w:rsidR="005D6B53" w:rsidRPr="00EA24BD" w:rsidRDefault="005D6B53" w:rsidP="005D6B53">
            <w:pPr>
              <w:rPr>
                <w:rFonts w:ascii="Times New Roman" w:hAnsi="Times New Roman" w:cs="Times New Roman"/>
                <w:b/>
                <w:sz w:val="24"/>
                <w:szCs w:val="24"/>
              </w:rPr>
            </w:pPr>
            <w:r w:rsidRPr="00EA24BD">
              <w:rPr>
                <w:rFonts w:ascii="Times New Roman" w:hAnsi="Times New Roman" w:cs="Times New Roman"/>
                <w:b/>
                <w:sz w:val="24"/>
                <w:szCs w:val="24"/>
              </w:rPr>
              <w:t>Opowiedz cos o Syzyfie.</w:t>
            </w:r>
          </w:p>
          <w:p w:rsidR="005D6B53" w:rsidRPr="00EA24BD" w:rsidRDefault="005D6B53" w:rsidP="005D6B53">
            <w:pPr>
              <w:rPr>
                <w:rFonts w:ascii="Times New Roman" w:hAnsi="Times New Roman" w:cs="Times New Roman"/>
                <w:b/>
                <w:sz w:val="24"/>
                <w:szCs w:val="24"/>
              </w:rPr>
            </w:pPr>
            <w:r w:rsidRPr="00EA24BD">
              <w:rPr>
                <w:rFonts w:ascii="Times New Roman" w:hAnsi="Times New Roman" w:cs="Times New Roman"/>
                <w:b/>
                <w:sz w:val="24"/>
                <w:szCs w:val="24"/>
              </w:rPr>
              <w:t>Jakiego postępu użył bohater aby uciec z królestwa śmierci?</w:t>
            </w:r>
          </w:p>
          <w:p w:rsidR="005D6B53" w:rsidRPr="00EA24BD" w:rsidRDefault="005D6B53" w:rsidP="005D6B53">
            <w:pPr>
              <w:rPr>
                <w:rFonts w:ascii="Times New Roman" w:hAnsi="Times New Roman" w:cs="Times New Roman"/>
                <w:b/>
                <w:sz w:val="24"/>
                <w:szCs w:val="24"/>
              </w:rPr>
            </w:pPr>
            <w:r w:rsidRPr="00EA24BD">
              <w:rPr>
                <w:rFonts w:ascii="Times New Roman" w:hAnsi="Times New Roman" w:cs="Times New Roman"/>
                <w:b/>
                <w:sz w:val="24"/>
                <w:szCs w:val="24"/>
              </w:rPr>
              <w:t>Jaka karę otrzymał władca Koryntu od bogów za drugim razem? Czy była ona słuszna?</w:t>
            </w:r>
          </w:p>
          <w:p w:rsidR="005D6B53" w:rsidRDefault="005D6B53" w:rsidP="005D6B53">
            <w:pPr>
              <w:rPr>
                <w:rFonts w:ascii="Times New Roman" w:hAnsi="Times New Roman" w:cs="Times New Roman"/>
                <w:b/>
                <w:sz w:val="24"/>
                <w:szCs w:val="24"/>
              </w:rPr>
            </w:pPr>
            <w:r w:rsidRPr="00EA24BD">
              <w:rPr>
                <w:rFonts w:ascii="Times New Roman" w:hAnsi="Times New Roman" w:cs="Times New Roman"/>
                <w:b/>
                <w:sz w:val="24"/>
                <w:szCs w:val="24"/>
              </w:rPr>
              <w:t>Przed czym przestrzegał greków mit o Syzyfie?</w:t>
            </w:r>
          </w:p>
          <w:p w:rsidR="005D6B53" w:rsidRPr="00EA24BD" w:rsidRDefault="005D6B53" w:rsidP="005D6B53">
            <w:pPr>
              <w:rPr>
                <w:rFonts w:ascii="Times New Roman" w:hAnsi="Times New Roman" w:cs="Times New Roman"/>
                <w:b/>
                <w:sz w:val="24"/>
                <w:szCs w:val="24"/>
              </w:rPr>
            </w:pPr>
          </w:p>
          <w:p w:rsidR="005D6B53" w:rsidRPr="00EA24BD" w:rsidRDefault="005D6B53" w:rsidP="005D6B53">
            <w:pPr>
              <w:rPr>
                <w:rFonts w:ascii="Times New Roman" w:hAnsi="Times New Roman" w:cs="Times New Roman"/>
                <w:b/>
                <w:color w:val="FF0000"/>
                <w:sz w:val="24"/>
                <w:szCs w:val="24"/>
              </w:rPr>
            </w:pPr>
            <w:r w:rsidRPr="00EA24BD">
              <w:rPr>
                <w:rFonts w:ascii="Times New Roman" w:hAnsi="Times New Roman" w:cs="Times New Roman"/>
                <w:b/>
                <w:color w:val="FF0000"/>
                <w:sz w:val="24"/>
                <w:szCs w:val="24"/>
              </w:rPr>
              <w:t>Zadanie odeślij.</w:t>
            </w:r>
            <w:r>
              <w:rPr>
                <w:rFonts w:ascii="Times New Roman" w:hAnsi="Times New Roman" w:cs="Times New Roman"/>
                <w:b/>
                <w:color w:val="FF0000"/>
                <w:sz w:val="24"/>
                <w:szCs w:val="24"/>
              </w:rPr>
              <w:t xml:space="preserve">     Praca na ocenę</w:t>
            </w:r>
          </w:p>
          <w:p w:rsidR="005D6B53" w:rsidRDefault="005D6B53" w:rsidP="005D6B53">
            <w:pPr>
              <w:rPr>
                <w:rFonts w:ascii="Times New Roman" w:hAnsi="Times New Roman" w:cs="Times New Roman"/>
                <w:b/>
                <w:sz w:val="24"/>
                <w:szCs w:val="24"/>
              </w:rPr>
            </w:pPr>
            <w:r>
              <w:rPr>
                <w:rFonts w:ascii="Times New Roman" w:hAnsi="Times New Roman" w:cs="Times New Roman"/>
                <w:sz w:val="24"/>
                <w:szCs w:val="24"/>
              </w:rPr>
              <w:t xml:space="preserve">Wyjaśnij znaczenie wyrażenia </w:t>
            </w:r>
            <w:r w:rsidRPr="00EA24BD">
              <w:rPr>
                <w:rFonts w:ascii="Times New Roman" w:hAnsi="Times New Roman" w:cs="Times New Roman"/>
                <w:b/>
                <w:sz w:val="24"/>
                <w:szCs w:val="24"/>
              </w:rPr>
              <w:t>syzyfowa praca.</w:t>
            </w:r>
          </w:p>
          <w:p w:rsidR="005D6B53" w:rsidRDefault="005D6B53" w:rsidP="005D6B53">
            <w:pPr>
              <w:rPr>
                <w:rFonts w:ascii="Times New Roman" w:hAnsi="Times New Roman" w:cs="Times New Roman"/>
                <w:sz w:val="24"/>
                <w:szCs w:val="24"/>
              </w:rPr>
            </w:pPr>
          </w:p>
          <w:p w:rsidR="005D6B53" w:rsidRPr="002822B9" w:rsidRDefault="005D6B53" w:rsidP="005D6B53">
            <w:pPr>
              <w:rPr>
                <w:rFonts w:ascii="Times New Roman" w:hAnsi="Times New Roman" w:cs="Times New Roman"/>
                <w:b/>
                <w:sz w:val="24"/>
                <w:szCs w:val="24"/>
              </w:rPr>
            </w:pPr>
            <w:r w:rsidRPr="002822B9">
              <w:rPr>
                <w:rFonts w:ascii="Times New Roman" w:hAnsi="Times New Roman" w:cs="Times New Roman"/>
                <w:b/>
                <w:sz w:val="24"/>
                <w:szCs w:val="24"/>
              </w:rPr>
              <w:t xml:space="preserve">Temat: Jak korzystać ze słownika frazeologicznego? </w:t>
            </w:r>
            <w:proofErr w:type="spellStart"/>
            <w:r w:rsidRPr="002822B9">
              <w:rPr>
                <w:rFonts w:ascii="Times New Roman" w:hAnsi="Times New Roman" w:cs="Times New Roman"/>
                <w:b/>
                <w:sz w:val="24"/>
                <w:szCs w:val="24"/>
              </w:rPr>
              <w:t>str</w:t>
            </w:r>
            <w:proofErr w:type="spellEnd"/>
            <w:r w:rsidRPr="002822B9">
              <w:rPr>
                <w:rFonts w:ascii="Times New Roman" w:hAnsi="Times New Roman" w:cs="Times New Roman"/>
                <w:b/>
                <w:sz w:val="24"/>
                <w:szCs w:val="24"/>
              </w:rPr>
              <w:t xml:space="preserve"> 215   21.04.2021</w:t>
            </w:r>
          </w:p>
          <w:p w:rsidR="005D6B53" w:rsidRDefault="00B0479B" w:rsidP="005D6B53">
            <w:pPr>
              <w:rPr>
                <w:rFonts w:ascii="Times New Roman" w:hAnsi="Times New Roman" w:cs="Times New Roman"/>
                <w:sz w:val="24"/>
                <w:szCs w:val="24"/>
              </w:rPr>
            </w:pPr>
            <w:hyperlink r:id="rId8" w:history="1">
              <w:r w:rsidR="005D6B53" w:rsidRPr="00A7150D">
                <w:rPr>
                  <w:rStyle w:val="Hipercze"/>
                  <w:rFonts w:ascii="Times New Roman" w:hAnsi="Times New Roman" w:cs="Times New Roman"/>
                  <w:sz w:val="24"/>
                  <w:szCs w:val="24"/>
                </w:rPr>
                <w:t>http://www.edupedia.pl/map/dictionary/id/6_slownik_frazeologiczny.html</w:t>
              </w:r>
            </w:hyperlink>
          </w:p>
          <w:p w:rsidR="005D6B53" w:rsidRDefault="00B0479B" w:rsidP="005D6B53">
            <w:pPr>
              <w:rPr>
                <w:rFonts w:ascii="Times New Roman" w:hAnsi="Times New Roman" w:cs="Times New Roman"/>
                <w:sz w:val="24"/>
                <w:szCs w:val="24"/>
              </w:rPr>
            </w:pPr>
            <w:hyperlink r:id="rId9" w:history="1">
              <w:r w:rsidR="005D6B53" w:rsidRPr="00A7150D">
                <w:rPr>
                  <w:rStyle w:val="Hipercze"/>
                  <w:rFonts w:ascii="Times New Roman" w:hAnsi="Times New Roman" w:cs="Times New Roman"/>
                  <w:sz w:val="24"/>
                  <w:szCs w:val="24"/>
                </w:rPr>
                <w:t>https://pl.wikipedia.org/wiki/Zwi%C4%85zek_frazeologiczny</w:t>
              </w:r>
            </w:hyperlink>
          </w:p>
          <w:p w:rsidR="005D6B53" w:rsidRPr="00366784" w:rsidRDefault="005D6B53" w:rsidP="005D6B53">
            <w:pPr>
              <w:rPr>
                <w:rFonts w:ascii="Times New Roman" w:hAnsi="Times New Roman" w:cs="Times New Roman"/>
                <w:b/>
                <w:sz w:val="24"/>
                <w:szCs w:val="24"/>
              </w:rPr>
            </w:pPr>
            <w:r w:rsidRPr="00366784">
              <w:rPr>
                <w:rFonts w:ascii="Times New Roman" w:hAnsi="Times New Roman" w:cs="Times New Roman"/>
                <w:b/>
                <w:sz w:val="24"/>
                <w:szCs w:val="24"/>
              </w:rPr>
              <w:t>Ćwiczenia:</w:t>
            </w:r>
          </w:p>
          <w:p w:rsidR="005D6B53" w:rsidRPr="00366784" w:rsidRDefault="005D6B53" w:rsidP="005D6B53">
            <w:pPr>
              <w:rPr>
                <w:rFonts w:ascii="Times New Roman" w:hAnsi="Times New Roman" w:cs="Times New Roman"/>
                <w:b/>
                <w:sz w:val="24"/>
                <w:szCs w:val="24"/>
              </w:rPr>
            </w:pPr>
            <w:r w:rsidRPr="00366784">
              <w:rPr>
                <w:rFonts w:ascii="Times New Roman" w:hAnsi="Times New Roman" w:cs="Times New Roman"/>
                <w:b/>
                <w:sz w:val="24"/>
                <w:szCs w:val="24"/>
              </w:rPr>
              <w:t>1.Wskaż w podanych zdaniach związki frazeologiczne.</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Dostał autograf i okazało się, że gwiazda pisze jak kura pazurem!</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Uprawiaj sport, a będziesz  mieć końskie zdrowie!</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Ukrył się przed kolegami i siedziała jak mysz pod miotłą!.</w:t>
            </w:r>
          </w:p>
          <w:p w:rsidR="005D6B53" w:rsidRPr="00366784" w:rsidRDefault="005D6B53" w:rsidP="005D6B53">
            <w:pPr>
              <w:rPr>
                <w:rFonts w:ascii="Times New Roman" w:hAnsi="Times New Roman" w:cs="Times New Roman"/>
                <w:b/>
                <w:sz w:val="24"/>
                <w:szCs w:val="24"/>
              </w:rPr>
            </w:pPr>
            <w:r w:rsidRPr="00366784">
              <w:rPr>
                <w:rFonts w:ascii="Times New Roman" w:hAnsi="Times New Roman" w:cs="Times New Roman"/>
                <w:b/>
                <w:sz w:val="24"/>
                <w:szCs w:val="24"/>
              </w:rPr>
              <w:t>2.Sprawdz w słowniku frazeologicznym które formy podanych związków są poprawne.</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twardy/trudny orzech do zgryzienie</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komuś podwinęła/ powinęła się noga</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być na prostej/dobrej drodze.</w:t>
            </w:r>
          </w:p>
          <w:p w:rsidR="005D6B53" w:rsidRPr="00A477A0" w:rsidRDefault="005D6B53" w:rsidP="005D6B53">
            <w:pPr>
              <w:rPr>
                <w:rFonts w:ascii="Times New Roman" w:hAnsi="Times New Roman" w:cs="Times New Roman"/>
                <w:b/>
                <w:sz w:val="24"/>
                <w:szCs w:val="24"/>
              </w:rPr>
            </w:pPr>
          </w:p>
          <w:p w:rsidR="005D6B53" w:rsidRPr="00A477A0" w:rsidRDefault="005D6B53" w:rsidP="005D6B53">
            <w:pPr>
              <w:rPr>
                <w:rFonts w:ascii="Times New Roman" w:hAnsi="Times New Roman" w:cs="Times New Roman"/>
                <w:b/>
                <w:sz w:val="24"/>
                <w:szCs w:val="24"/>
              </w:rPr>
            </w:pPr>
            <w:r w:rsidRPr="00A477A0">
              <w:rPr>
                <w:rFonts w:ascii="Times New Roman" w:hAnsi="Times New Roman" w:cs="Times New Roman"/>
                <w:b/>
                <w:sz w:val="24"/>
                <w:szCs w:val="24"/>
              </w:rPr>
              <w:t>Temat: Krótko i zwięźle lu</w:t>
            </w:r>
            <w:r>
              <w:rPr>
                <w:rFonts w:ascii="Times New Roman" w:hAnsi="Times New Roman" w:cs="Times New Roman"/>
                <w:b/>
                <w:sz w:val="24"/>
                <w:szCs w:val="24"/>
              </w:rPr>
              <w:t>b dłużej i ciekawiej. 23.04.2021</w:t>
            </w:r>
            <w:r w:rsidRPr="00A477A0">
              <w:rPr>
                <w:rFonts w:ascii="Times New Roman" w:hAnsi="Times New Roman" w:cs="Times New Roman"/>
                <w:b/>
                <w:sz w:val="24"/>
                <w:szCs w:val="24"/>
              </w:rPr>
              <w:t>r.</w:t>
            </w:r>
          </w:p>
          <w:p w:rsidR="005D6B53" w:rsidRPr="00A477A0" w:rsidRDefault="005D6B53" w:rsidP="005D6B53">
            <w:pPr>
              <w:rPr>
                <w:rFonts w:ascii="Times New Roman" w:hAnsi="Times New Roman" w:cs="Times New Roman"/>
                <w:sz w:val="24"/>
                <w:szCs w:val="24"/>
              </w:rPr>
            </w:pPr>
            <w:r w:rsidRPr="00A477A0">
              <w:rPr>
                <w:rFonts w:ascii="Times New Roman" w:hAnsi="Times New Roman" w:cs="Times New Roman"/>
                <w:b/>
              </w:rPr>
              <w:t>Zdanie nierozwinięte</w:t>
            </w:r>
            <w:r w:rsidRPr="00A477A0">
              <w:rPr>
                <w:rFonts w:ascii="Times New Roman" w:hAnsi="Times New Roman" w:cs="Times New Roman"/>
              </w:rPr>
              <w:t xml:space="preserve"> to takie, które ma tyko orzeczenie i podmiot lub tylko orzeczenie, </w:t>
            </w:r>
            <w:proofErr w:type="spellStart"/>
            <w:r w:rsidRPr="00A477A0">
              <w:rPr>
                <w:rFonts w:ascii="Times New Roman" w:hAnsi="Times New Roman" w:cs="Times New Roman"/>
              </w:rPr>
              <w:t>np</w:t>
            </w:r>
            <w:proofErr w:type="spellEnd"/>
            <w:r w:rsidRPr="00A477A0">
              <w:rPr>
                <w:rFonts w:ascii="Times New Roman" w:hAnsi="Times New Roman" w:cs="Times New Roman"/>
              </w:rPr>
              <w:br/>
            </w:r>
            <w:r w:rsidRPr="00A477A0">
              <w:rPr>
                <w:rFonts w:ascii="Times New Roman" w:hAnsi="Times New Roman" w:cs="Times New Roman"/>
              </w:rPr>
              <w:br/>
            </w:r>
            <w:r w:rsidRPr="00A477A0">
              <w:rPr>
                <w:rFonts w:ascii="Times New Roman" w:hAnsi="Times New Roman" w:cs="Times New Roman"/>
                <w:b/>
              </w:rPr>
              <w:lastRenderedPageBreak/>
              <w:t>Tylko orzeczenie i podmiot</w:t>
            </w:r>
            <w:r w:rsidRPr="00A477A0">
              <w:rPr>
                <w:rFonts w:ascii="Times New Roman" w:hAnsi="Times New Roman" w:cs="Times New Roman"/>
              </w:rPr>
              <w:t xml:space="preserve"> - Julia stoi.</w:t>
            </w:r>
            <w:r w:rsidRPr="00A477A0">
              <w:rPr>
                <w:rFonts w:ascii="Times New Roman" w:hAnsi="Times New Roman" w:cs="Times New Roman"/>
              </w:rPr>
              <w:br/>
            </w:r>
            <w:r w:rsidRPr="00A477A0">
              <w:rPr>
                <w:rFonts w:ascii="Times New Roman" w:hAnsi="Times New Roman" w:cs="Times New Roman"/>
                <w:b/>
              </w:rPr>
              <w:t>Tylko orzeczenie</w:t>
            </w:r>
            <w:r w:rsidRPr="00A477A0">
              <w:rPr>
                <w:rFonts w:ascii="Times New Roman" w:hAnsi="Times New Roman" w:cs="Times New Roman"/>
              </w:rPr>
              <w:t xml:space="preserve"> - Stoi.</w:t>
            </w:r>
            <w:r w:rsidRPr="00A477A0">
              <w:rPr>
                <w:rFonts w:ascii="Times New Roman" w:hAnsi="Times New Roman" w:cs="Times New Roman"/>
              </w:rPr>
              <w:br/>
            </w:r>
            <w:r w:rsidRPr="00A477A0">
              <w:rPr>
                <w:rFonts w:ascii="Times New Roman" w:hAnsi="Times New Roman" w:cs="Times New Roman"/>
              </w:rPr>
              <w:br/>
            </w:r>
            <w:r w:rsidRPr="00A477A0">
              <w:rPr>
                <w:rFonts w:ascii="Times New Roman" w:hAnsi="Times New Roman" w:cs="Times New Roman"/>
                <w:b/>
              </w:rPr>
              <w:t>Zdanie rozwinięte to takie, które oprócz orzeczenia i podmiotu ma również inne słowa,</w:t>
            </w:r>
            <w:r w:rsidRPr="00A477A0">
              <w:rPr>
                <w:rFonts w:ascii="Times New Roman" w:hAnsi="Times New Roman" w:cs="Times New Roman"/>
              </w:rPr>
              <w:t xml:space="preserve"> </w:t>
            </w:r>
            <w:proofErr w:type="spellStart"/>
            <w:r w:rsidRPr="00A477A0">
              <w:rPr>
                <w:rFonts w:ascii="Times New Roman" w:hAnsi="Times New Roman" w:cs="Times New Roman"/>
              </w:rPr>
              <w:t>np</w:t>
            </w:r>
            <w:proofErr w:type="spellEnd"/>
            <w:r w:rsidRPr="00A477A0">
              <w:rPr>
                <w:rFonts w:ascii="Times New Roman" w:hAnsi="Times New Roman" w:cs="Times New Roman"/>
              </w:rPr>
              <w:br/>
            </w:r>
            <w:r w:rsidRPr="00A477A0">
              <w:rPr>
                <w:rFonts w:ascii="Times New Roman" w:hAnsi="Times New Roman" w:cs="Times New Roman"/>
              </w:rPr>
              <w:br/>
              <w:t>Julia stoi na szarym chodniku.</w:t>
            </w:r>
          </w:p>
          <w:p w:rsidR="005D6B53" w:rsidRDefault="00B0479B" w:rsidP="005D6B53">
            <w:pPr>
              <w:rPr>
                <w:rFonts w:ascii="Times New Roman" w:hAnsi="Times New Roman" w:cs="Times New Roman"/>
                <w:sz w:val="24"/>
                <w:szCs w:val="24"/>
              </w:rPr>
            </w:pPr>
            <w:hyperlink r:id="rId10" w:history="1">
              <w:r w:rsidR="005D6B53" w:rsidRPr="00A7150D">
                <w:rPr>
                  <w:rStyle w:val="Hipercze"/>
                  <w:rFonts w:ascii="Times New Roman" w:hAnsi="Times New Roman" w:cs="Times New Roman"/>
                  <w:sz w:val="24"/>
                  <w:szCs w:val="24"/>
                </w:rPr>
                <w:t>https://eszkola.pl/jezyk-polski/zdanie-pojedyncze-9771.html</w:t>
              </w:r>
            </w:hyperlink>
          </w:p>
          <w:p w:rsidR="005D6B53" w:rsidRPr="00A477A0" w:rsidRDefault="005D6B53" w:rsidP="005D6B53">
            <w:pPr>
              <w:pStyle w:val="NormalnyWeb"/>
              <w:jc w:val="both"/>
              <w:rPr>
                <w:sz w:val="22"/>
                <w:szCs w:val="22"/>
              </w:rPr>
            </w:pPr>
            <w:r w:rsidRPr="00A477A0">
              <w:rPr>
                <w:rStyle w:val="Pogrubienie"/>
                <w:sz w:val="22"/>
                <w:szCs w:val="22"/>
              </w:rPr>
              <w:t xml:space="preserve">Zdanie pojedyncze </w:t>
            </w:r>
            <w:r w:rsidRPr="00A477A0">
              <w:rPr>
                <w:sz w:val="22"/>
                <w:szCs w:val="22"/>
              </w:rPr>
              <w:t xml:space="preserve">zawiera tylko jedno </w:t>
            </w:r>
            <w:hyperlink r:id="rId11" w:history="1">
              <w:r w:rsidRPr="00A477A0">
                <w:rPr>
                  <w:rStyle w:val="Hipercze"/>
                  <w:rFonts w:eastAsiaTheme="majorEastAsia"/>
                  <w:sz w:val="22"/>
                  <w:szCs w:val="22"/>
                </w:rPr>
                <w:t>orzeczenie</w:t>
              </w:r>
            </w:hyperlink>
            <w:r w:rsidRPr="00A477A0">
              <w:rPr>
                <w:sz w:val="22"/>
                <w:szCs w:val="22"/>
              </w:rPr>
              <w:t xml:space="preserve"> wyrażone osobową formą czasownika.</w:t>
            </w:r>
          </w:p>
          <w:p w:rsidR="005D6B53" w:rsidRPr="00A477A0" w:rsidRDefault="005D6B53" w:rsidP="005D6B53">
            <w:pPr>
              <w:pStyle w:val="NormalnyWeb"/>
              <w:jc w:val="both"/>
              <w:rPr>
                <w:sz w:val="22"/>
                <w:szCs w:val="22"/>
              </w:rPr>
            </w:pPr>
            <w:r w:rsidRPr="00A477A0">
              <w:rPr>
                <w:rStyle w:val="Uwydatnienie"/>
                <w:rFonts w:eastAsiaTheme="majorEastAsia"/>
                <w:sz w:val="22"/>
                <w:szCs w:val="22"/>
              </w:rPr>
              <w:t xml:space="preserve">Mama </w:t>
            </w:r>
            <w:r w:rsidRPr="00A477A0">
              <w:rPr>
                <w:rStyle w:val="Pogrubienie"/>
                <w:sz w:val="22"/>
                <w:szCs w:val="22"/>
              </w:rPr>
              <w:t>gotuje</w:t>
            </w:r>
            <w:r w:rsidRPr="00A477A0">
              <w:rPr>
                <w:rStyle w:val="Uwydatnienie"/>
                <w:rFonts w:eastAsiaTheme="majorEastAsia"/>
                <w:sz w:val="22"/>
                <w:szCs w:val="22"/>
              </w:rPr>
              <w:t xml:space="preserve"> obiad.</w:t>
            </w:r>
          </w:p>
          <w:p w:rsidR="005D6B53" w:rsidRPr="00A477A0" w:rsidRDefault="005D6B53" w:rsidP="005D6B53">
            <w:pPr>
              <w:pStyle w:val="NormalnyWeb"/>
              <w:jc w:val="both"/>
              <w:rPr>
                <w:sz w:val="22"/>
                <w:szCs w:val="22"/>
              </w:rPr>
            </w:pPr>
            <w:r w:rsidRPr="00A477A0">
              <w:rPr>
                <w:rStyle w:val="Uwydatnienie"/>
                <w:rFonts w:eastAsiaTheme="majorEastAsia"/>
                <w:sz w:val="22"/>
                <w:szCs w:val="22"/>
              </w:rPr>
              <w:t xml:space="preserve">Ptaki </w:t>
            </w:r>
            <w:r w:rsidRPr="00A477A0">
              <w:rPr>
                <w:rStyle w:val="Pogrubienie"/>
                <w:sz w:val="22"/>
                <w:szCs w:val="22"/>
              </w:rPr>
              <w:t>budują</w:t>
            </w:r>
            <w:r w:rsidRPr="00A477A0">
              <w:rPr>
                <w:rStyle w:val="Uwydatnienie"/>
                <w:rFonts w:eastAsiaTheme="majorEastAsia"/>
                <w:sz w:val="22"/>
                <w:szCs w:val="22"/>
              </w:rPr>
              <w:t xml:space="preserve"> gniazda.</w:t>
            </w:r>
          </w:p>
          <w:p w:rsidR="005D6B53" w:rsidRPr="00A477A0" w:rsidRDefault="005D6B53" w:rsidP="005D6B53">
            <w:pPr>
              <w:pStyle w:val="NormalnyWeb"/>
              <w:jc w:val="both"/>
              <w:rPr>
                <w:sz w:val="22"/>
                <w:szCs w:val="22"/>
              </w:rPr>
            </w:pPr>
            <w:r w:rsidRPr="00A477A0">
              <w:rPr>
                <w:rStyle w:val="Uwydatnienie"/>
                <w:rFonts w:eastAsiaTheme="majorEastAsia"/>
                <w:sz w:val="22"/>
                <w:szCs w:val="22"/>
              </w:rPr>
              <w:t xml:space="preserve">Adam </w:t>
            </w:r>
            <w:r w:rsidRPr="00A477A0">
              <w:rPr>
                <w:rStyle w:val="Pogrubienie"/>
                <w:sz w:val="22"/>
                <w:szCs w:val="22"/>
              </w:rPr>
              <w:t>zostanie przewodnikiem</w:t>
            </w:r>
            <w:r w:rsidRPr="00A477A0">
              <w:rPr>
                <w:rStyle w:val="Uwydatnienie"/>
                <w:rFonts w:eastAsiaTheme="majorEastAsia"/>
                <w:sz w:val="22"/>
                <w:szCs w:val="22"/>
              </w:rPr>
              <w:t xml:space="preserve"> górskim.</w:t>
            </w:r>
          </w:p>
          <w:p w:rsidR="005D6B53" w:rsidRPr="00A477A0" w:rsidRDefault="005D6B53" w:rsidP="005D6B53">
            <w:pPr>
              <w:pStyle w:val="NormalnyWeb"/>
              <w:jc w:val="both"/>
              <w:rPr>
                <w:sz w:val="22"/>
                <w:szCs w:val="22"/>
              </w:rPr>
            </w:pPr>
            <w:r w:rsidRPr="00A477A0">
              <w:rPr>
                <w:rStyle w:val="Pogrubienie"/>
                <w:sz w:val="22"/>
                <w:szCs w:val="22"/>
              </w:rPr>
              <w:t>Zdanie pojedyncze nierozwinięte</w:t>
            </w:r>
            <w:r w:rsidRPr="00A477A0">
              <w:rPr>
                <w:sz w:val="22"/>
                <w:szCs w:val="22"/>
              </w:rPr>
              <w:t xml:space="preserve"> (proste) składa się:</w:t>
            </w:r>
          </w:p>
          <w:p w:rsidR="005D6B53" w:rsidRPr="00A477A0" w:rsidRDefault="005D6B53" w:rsidP="005D6B53">
            <w:pPr>
              <w:pStyle w:val="NormalnyWeb"/>
              <w:jc w:val="both"/>
              <w:rPr>
                <w:sz w:val="22"/>
                <w:szCs w:val="22"/>
              </w:rPr>
            </w:pPr>
            <w:r w:rsidRPr="00A477A0">
              <w:rPr>
                <w:sz w:val="22"/>
                <w:szCs w:val="22"/>
              </w:rPr>
              <w:t xml:space="preserve">a. tylko z </w:t>
            </w:r>
            <w:hyperlink r:id="rId12" w:history="1">
              <w:r w:rsidRPr="00A477A0">
                <w:rPr>
                  <w:rStyle w:val="Hipercze"/>
                  <w:rFonts w:eastAsiaTheme="majorEastAsia"/>
                  <w:sz w:val="22"/>
                  <w:szCs w:val="22"/>
                </w:rPr>
                <w:t>orzeczenia</w:t>
              </w:r>
            </w:hyperlink>
            <w:r w:rsidRPr="00A477A0">
              <w:rPr>
                <w:sz w:val="22"/>
                <w:szCs w:val="22"/>
              </w:rPr>
              <w:t xml:space="preserve"> – </w:t>
            </w:r>
            <w:r w:rsidRPr="00A477A0">
              <w:rPr>
                <w:rStyle w:val="Uwydatnienie"/>
                <w:rFonts w:eastAsiaTheme="majorEastAsia"/>
                <w:sz w:val="22"/>
                <w:szCs w:val="22"/>
              </w:rPr>
              <w:t>Pada.</w:t>
            </w:r>
            <w:r w:rsidRPr="00A477A0">
              <w:rPr>
                <w:sz w:val="22"/>
                <w:szCs w:val="22"/>
              </w:rPr>
              <w:t xml:space="preserve"> / </w:t>
            </w:r>
            <w:r w:rsidRPr="00A477A0">
              <w:rPr>
                <w:rStyle w:val="Uwydatnienie"/>
                <w:rFonts w:eastAsiaTheme="majorEastAsia"/>
                <w:sz w:val="22"/>
                <w:szCs w:val="22"/>
              </w:rPr>
              <w:t>Chodźmy.</w:t>
            </w:r>
            <w:r w:rsidRPr="00A477A0">
              <w:rPr>
                <w:sz w:val="22"/>
                <w:szCs w:val="22"/>
              </w:rPr>
              <w:t xml:space="preserve"> / </w:t>
            </w:r>
            <w:r w:rsidRPr="00A477A0">
              <w:rPr>
                <w:rStyle w:val="Uwydatnienie"/>
                <w:rFonts w:eastAsiaTheme="majorEastAsia"/>
                <w:sz w:val="22"/>
                <w:szCs w:val="22"/>
              </w:rPr>
              <w:t>Stój!</w:t>
            </w:r>
            <w:r w:rsidRPr="00A477A0">
              <w:rPr>
                <w:sz w:val="22"/>
                <w:szCs w:val="22"/>
              </w:rPr>
              <w:t xml:space="preserve"> / </w:t>
            </w:r>
            <w:r w:rsidRPr="00A477A0">
              <w:rPr>
                <w:rStyle w:val="Uwydatnienie"/>
                <w:rFonts w:eastAsiaTheme="majorEastAsia"/>
                <w:sz w:val="22"/>
                <w:szCs w:val="22"/>
              </w:rPr>
              <w:t>Zaczekasz?</w:t>
            </w:r>
            <w:r w:rsidRPr="00A477A0">
              <w:rPr>
                <w:sz w:val="22"/>
                <w:szCs w:val="22"/>
              </w:rPr>
              <w:t>,</w:t>
            </w:r>
          </w:p>
          <w:p w:rsidR="005D6B53" w:rsidRPr="00A477A0" w:rsidRDefault="005D6B53" w:rsidP="005D6B53">
            <w:pPr>
              <w:pStyle w:val="NormalnyWeb"/>
              <w:jc w:val="both"/>
              <w:rPr>
                <w:sz w:val="22"/>
                <w:szCs w:val="22"/>
              </w:rPr>
            </w:pPr>
            <w:r w:rsidRPr="00A477A0">
              <w:rPr>
                <w:sz w:val="22"/>
                <w:szCs w:val="22"/>
              </w:rPr>
              <w:t xml:space="preserve">b. tylko z </w:t>
            </w:r>
            <w:hyperlink r:id="rId13" w:history="1">
              <w:r w:rsidRPr="00A477A0">
                <w:rPr>
                  <w:rStyle w:val="Hipercze"/>
                  <w:rFonts w:eastAsiaTheme="majorEastAsia"/>
                  <w:sz w:val="22"/>
                  <w:szCs w:val="22"/>
                </w:rPr>
                <w:t>podmiotu</w:t>
              </w:r>
            </w:hyperlink>
            <w:r w:rsidRPr="00A477A0">
              <w:rPr>
                <w:sz w:val="22"/>
                <w:szCs w:val="22"/>
              </w:rPr>
              <w:t xml:space="preserve"> i </w:t>
            </w:r>
            <w:hyperlink r:id="rId14" w:history="1">
              <w:r w:rsidRPr="00A477A0">
                <w:rPr>
                  <w:rStyle w:val="Hipercze"/>
                  <w:rFonts w:eastAsiaTheme="majorEastAsia"/>
                  <w:sz w:val="22"/>
                  <w:szCs w:val="22"/>
                </w:rPr>
                <w:t>orzeczenia</w:t>
              </w:r>
            </w:hyperlink>
            <w:r w:rsidRPr="00A477A0">
              <w:rPr>
                <w:sz w:val="22"/>
                <w:szCs w:val="22"/>
              </w:rPr>
              <w:t xml:space="preserve"> – </w:t>
            </w:r>
            <w:r w:rsidRPr="00A477A0">
              <w:rPr>
                <w:rStyle w:val="Uwydatnienie"/>
                <w:rFonts w:eastAsiaTheme="majorEastAsia"/>
                <w:sz w:val="22"/>
                <w:szCs w:val="22"/>
              </w:rPr>
              <w:t>Deszcz pada.</w:t>
            </w:r>
            <w:r w:rsidRPr="00A477A0">
              <w:rPr>
                <w:sz w:val="22"/>
                <w:szCs w:val="22"/>
              </w:rPr>
              <w:t xml:space="preserve"> </w:t>
            </w:r>
            <w:r w:rsidRPr="00A477A0">
              <w:rPr>
                <w:rStyle w:val="Uwydatnienie"/>
                <w:rFonts w:eastAsiaTheme="majorEastAsia"/>
                <w:sz w:val="22"/>
                <w:szCs w:val="22"/>
              </w:rPr>
              <w:t>/ Ludzie rozmawiają.</w:t>
            </w:r>
            <w:r w:rsidRPr="00A477A0">
              <w:rPr>
                <w:sz w:val="22"/>
                <w:szCs w:val="22"/>
              </w:rPr>
              <w:t xml:space="preserve"> / </w:t>
            </w:r>
            <w:r w:rsidRPr="00A477A0">
              <w:rPr>
                <w:rStyle w:val="Uwydatnienie"/>
                <w:rFonts w:eastAsiaTheme="majorEastAsia"/>
                <w:sz w:val="22"/>
                <w:szCs w:val="22"/>
              </w:rPr>
              <w:t>Piotr wrócił.</w:t>
            </w:r>
          </w:p>
          <w:p w:rsidR="005D6B53" w:rsidRPr="00A477A0" w:rsidRDefault="005D6B53" w:rsidP="005D6B53">
            <w:pPr>
              <w:pStyle w:val="NormalnyWeb"/>
              <w:jc w:val="both"/>
              <w:rPr>
                <w:sz w:val="22"/>
                <w:szCs w:val="22"/>
              </w:rPr>
            </w:pPr>
            <w:r w:rsidRPr="00A477A0">
              <w:rPr>
                <w:rStyle w:val="Pogrubienie"/>
                <w:sz w:val="22"/>
                <w:szCs w:val="22"/>
              </w:rPr>
              <w:t>Zdanie pojedyncze rozwinięte</w:t>
            </w:r>
            <w:r w:rsidRPr="00A477A0">
              <w:rPr>
                <w:sz w:val="22"/>
                <w:szCs w:val="22"/>
              </w:rPr>
              <w:t xml:space="preserve"> zawiera więcej elementów niż tylko </w:t>
            </w:r>
            <w:hyperlink r:id="rId15" w:history="1">
              <w:r w:rsidRPr="00A477A0">
                <w:rPr>
                  <w:rStyle w:val="Hipercze"/>
                  <w:rFonts w:eastAsiaTheme="majorEastAsia"/>
                  <w:sz w:val="22"/>
                  <w:szCs w:val="22"/>
                </w:rPr>
                <w:t>podmiot</w:t>
              </w:r>
            </w:hyperlink>
            <w:r w:rsidRPr="00A477A0">
              <w:rPr>
                <w:sz w:val="22"/>
                <w:szCs w:val="22"/>
              </w:rPr>
              <w:t xml:space="preserve"> i </w:t>
            </w:r>
            <w:hyperlink r:id="rId16" w:history="1">
              <w:r w:rsidRPr="00A477A0">
                <w:rPr>
                  <w:rStyle w:val="Hipercze"/>
                  <w:rFonts w:eastAsiaTheme="majorEastAsia"/>
                  <w:sz w:val="22"/>
                  <w:szCs w:val="22"/>
                </w:rPr>
                <w:t>orzeczenie</w:t>
              </w:r>
            </w:hyperlink>
            <w:r w:rsidRPr="00A477A0">
              <w:rPr>
                <w:sz w:val="22"/>
                <w:szCs w:val="22"/>
              </w:rPr>
              <w:t>, jest więc bogatsze w treść. Te dodatkowe elementy (</w:t>
            </w:r>
            <w:hyperlink r:id="rId17" w:history="1">
              <w:r w:rsidRPr="00A477A0">
                <w:rPr>
                  <w:rStyle w:val="Hipercze"/>
                  <w:rFonts w:eastAsiaTheme="majorEastAsia"/>
                  <w:sz w:val="22"/>
                  <w:szCs w:val="22"/>
                </w:rPr>
                <w:t>przydawki</w:t>
              </w:r>
            </w:hyperlink>
            <w:r w:rsidRPr="00A477A0">
              <w:rPr>
                <w:sz w:val="22"/>
                <w:szCs w:val="22"/>
              </w:rPr>
              <w:t xml:space="preserve">, </w:t>
            </w:r>
            <w:hyperlink r:id="rId18" w:history="1">
              <w:r w:rsidRPr="00A477A0">
                <w:rPr>
                  <w:rStyle w:val="Hipercze"/>
                  <w:rFonts w:eastAsiaTheme="majorEastAsia"/>
                  <w:sz w:val="22"/>
                  <w:szCs w:val="22"/>
                </w:rPr>
                <w:t>dopełnienia</w:t>
              </w:r>
            </w:hyperlink>
            <w:r w:rsidRPr="00A477A0">
              <w:rPr>
                <w:sz w:val="22"/>
                <w:szCs w:val="22"/>
              </w:rPr>
              <w:t xml:space="preserve"> i </w:t>
            </w:r>
            <w:hyperlink r:id="rId19" w:history="1">
              <w:r w:rsidRPr="00A477A0">
                <w:rPr>
                  <w:rStyle w:val="Hipercze"/>
                  <w:rFonts w:eastAsiaTheme="majorEastAsia"/>
                  <w:sz w:val="22"/>
                  <w:szCs w:val="22"/>
                </w:rPr>
                <w:t>okoliczniki</w:t>
              </w:r>
            </w:hyperlink>
            <w:r w:rsidRPr="00A477A0">
              <w:rPr>
                <w:sz w:val="22"/>
                <w:szCs w:val="22"/>
              </w:rPr>
              <w:t>) to drugorzędne (podrzędne) części zdania lub określenia.</w:t>
            </w:r>
          </w:p>
          <w:p w:rsidR="005D6B53" w:rsidRPr="00A477A0" w:rsidRDefault="005D6B53" w:rsidP="005D6B53">
            <w:pPr>
              <w:pStyle w:val="NormalnyWeb"/>
              <w:spacing w:after="0" w:afterAutospacing="0"/>
              <w:jc w:val="both"/>
              <w:rPr>
                <w:sz w:val="22"/>
                <w:szCs w:val="22"/>
              </w:rPr>
            </w:pPr>
            <w:r w:rsidRPr="00A477A0">
              <w:rPr>
                <w:rStyle w:val="Uwydatnienie"/>
                <w:rFonts w:eastAsiaTheme="majorEastAsia"/>
                <w:sz w:val="22"/>
                <w:szCs w:val="22"/>
              </w:rPr>
              <w:t xml:space="preserve">Moja </w:t>
            </w:r>
            <w:r w:rsidRPr="00A477A0">
              <w:rPr>
                <w:rStyle w:val="Pogrubienie"/>
                <w:sz w:val="22"/>
                <w:szCs w:val="22"/>
              </w:rPr>
              <w:t>mama</w:t>
            </w:r>
            <w:r w:rsidRPr="00A477A0">
              <w:rPr>
                <w:rStyle w:val="Uwydatnienie"/>
                <w:rFonts w:eastAsiaTheme="majorEastAsia"/>
                <w:sz w:val="22"/>
                <w:szCs w:val="22"/>
              </w:rPr>
              <w:t xml:space="preserve"> </w:t>
            </w:r>
            <w:r w:rsidRPr="00A477A0">
              <w:rPr>
                <w:rStyle w:val="Pogrubienie"/>
                <w:sz w:val="22"/>
                <w:szCs w:val="22"/>
              </w:rPr>
              <w:t>gotuje</w:t>
            </w:r>
            <w:r w:rsidRPr="00A477A0">
              <w:rPr>
                <w:rStyle w:val="Uwydatnienie"/>
                <w:rFonts w:eastAsiaTheme="majorEastAsia"/>
                <w:sz w:val="22"/>
                <w:szCs w:val="22"/>
              </w:rPr>
              <w:t xml:space="preserve"> dwudaniowy obiad.</w:t>
            </w:r>
          </w:p>
          <w:p w:rsidR="005D6B53" w:rsidRPr="00A477A0" w:rsidRDefault="00B0479B" w:rsidP="005D6B53">
            <w:pPr>
              <w:pStyle w:val="NormalnyWeb"/>
              <w:spacing w:before="0" w:beforeAutospacing="0" w:after="0" w:afterAutospacing="0"/>
              <w:jc w:val="both"/>
              <w:rPr>
                <w:sz w:val="22"/>
                <w:szCs w:val="22"/>
              </w:rPr>
            </w:pPr>
            <w:hyperlink r:id="rId20" w:history="1">
              <w:r w:rsidR="005D6B53" w:rsidRPr="00A477A0">
                <w:rPr>
                  <w:rStyle w:val="Hipercze"/>
                  <w:rFonts w:eastAsiaTheme="majorEastAsia"/>
                  <w:sz w:val="22"/>
                  <w:szCs w:val="22"/>
                </w:rPr>
                <w:t>przydawka</w:t>
              </w:r>
            </w:hyperlink>
            <w:r w:rsidR="005D6B53" w:rsidRPr="00A477A0">
              <w:rPr>
                <w:sz w:val="22"/>
                <w:szCs w:val="22"/>
              </w:rPr>
              <w:t xml:space="preserve"> + </w:t>
            </w:r>
            <w:hyperlink r:id="rId21" w:history="1">
              <w:r w:rsidR="005D6B53" w:rsidRPr="00A477A0">
                <w:rPr>
                  <w:rStyle w:val="Pogrubienie"/>
                  <w:color w:val="0000FF"/>
                  <w:sz w:val="22"/>
                  <w:szCs w:val="22"/>
                </w:rPr>
                <w:t>podmiot</w:t>
              </w:r>
            </w:hyperlink>
            <w:r w:rsidR="005D6B53" w:rsidRPr="00A477A0">
              <w:rPr>
                <w:sz w:val="22"/>
                <w:szCs w:val="22"/>
              </w:rPr>
              <w:t xml:space="preserve"> + </w:t>
            </w:r>
            <w:hyperlink r:id="rId22" w:history="1">
              <w:r w:rsidR="005D6B53" w:rsidRPr="00A477A0">
                <w:rPr>
                  <w:rStyle w:val="Pogrubienie"/>
                  <w:color w:val="0000FF"/>
                  <w:sz w:val="22"/>
                  <w:szCs w:val="22"/>
                </w:rPr>
                <w:t>orzeczenie</w:t>
              </w:r>
            </w:hyperlink>
            <w:r w:rsidR="005D6B53" w:rsidRPr="00A477A0">
              <w:rPr>
                <w:sz w:val="22"/>
                <w:szCs w:val="22"/>
              </w:rPr>
              <w:t xml:space="preserve"> + </w:t>
            </w:r>
            <w:hyperlink r:id="rId23" w:history="1">
              <w:r w:rsidR="005D6B53" w:rsidRPr="00A477A0">
                <w:rPr>
                  <w:rStyle w:val="Hipercze"/>
                  <w:rFonts w:eastAsiaTheme="majorEastAsia"/>
                  <w:sz w:val="22"/>
                  <w:szCs w:val="22"/>
                </w:rPr>
                <w:t>przydawka</w:t>
              </w:r>
            </w:hyperlink>
            <w:r w:rsidR="005D6B53" w:rsidRPr="00A477A0">
              <w:rPr>
                <w:sz w:val="22"/>
                <w:szCs w:val="22"/>
              </w:rPr>
              <w:t xml:space="preserve"> + </w:t>
            </w:r>
            <w:hyperlink r:id="rId24" w:history="1">
              <w:r w:rsidR="005D6B53" w:rsidRPr="00A477A0">
                <w:rPr>
                  <w:rStyle w:val="Hipercze"/>
                  <w:rFonts w:eastAsiaTheme="majorEastAsia"/>
                  <w:sz w:val="22"/>
                  <w:szCs w:val="22"/>
                </w:rPr>
                <w:t>dopełnienie</w:t>
              </w:r>
            </w:hyperlink>
          </w:p>
          <w:p w:rsidR="005D6B53" w:rsidRPr="00A477A0" w:rsidRDefault="005D6B53" w:rsidP="005D6B53">
            <w:pPr>
              <w:pStyle w:val="NormalnyWeb"/>
              <w:spacing w:before="0" w:beforeAutospacing="0" w:after="0" w:afterAutospacing="0"/>
              <w:jc w:val="both"/>
              <w:rPr>
                <w:sz w:val="22"/>
                <w:szCs w:val="22"/>
              </w:rPr>
            </w:pPr>
            <w:r w:rsidRPr="00A477A0">
              <w:rPr>
                <w:rStyle w:val="Uwydatnienie"/>
                <w:rFonts w:eastAsiaTheme="majorEastAsia"/>
                <w:sz w:val="22"/>
                <w:szCs w:val="22"/>
              </w:rPr>
              <w:t xml:space="preserve">Wczoraj </w:t>
            </w:r>
            <w:r w:rsidRPr="00A477A0">
              <w:rPr>
                <w:rStyle w:val="Pogrubienie"/>
                <w:sz w:val="22"/>
                <w:szCs w:val="22"/>
              </w:rPr>
              <w:t>kupiłem</w:t>
            </w:r>
            <w:r w:rsidRPr="00A477A0">
              <w:rPr>
                <w:rStyle w:val="Uwydatnienie"/>
                <w:rFonts w:eastAsiaTheme="majorEastAsia"/>
                <w:sz w:val="22"/>
                <w:szCs w:val="22"/>
              </w:rPr>
              <w:t xml:space="preserve"> sobie nowe buty.</w:t>
            </w:r>
          </w:p>
          <w:p w:rsidR="005D6B53" w:rsidRPr="00A477A0" w:rsidRDefault="00B0479B" w:rsidP="005D6B53">
            <w:pPr>
              <w:pStyle w:val="NormalnyWeb"/>
              <w:spacing w:before="0" w:beforeAutospacing="0" w:after="0" w:afterAutospacing="0"/>
              <w:jc w:val="both"/>
              <w:rPr>
                <w:sz w:val="22"/>
                <w:szCs w:val="22"/>
              </w:rPr>
            </w:pPr>
            <w:hyperlink r:id="rId25" w:history="1">
              <w:r w:rsidR="005D6B53" w:rsidRPr="00A477A0">
                <w:rPr>
                  <w:rStyle w:val="Hipercze"/>
                  <w:rFonts w:eastAsiaTheme="majorEastAsia"/>
                  <w:sz w:val="22"/>
                  <w:szCs w:val="22"/>
                </w:rPr>
                <w:t>okolicznik</w:t>
              </w:r>
            </w:hyperlink>
            <w:r w:rsidR="005D6B53" w:rsidRPr="00A477A0">
              <w:rPr>
                <w:sz w:val="22"/>
                <w:szCs w:val="22"/>
              </w:rPr>
              <w:t xml:space="preserve"> + </w:t>
            </w:r>
            <w:hyperlink r:id="rId26" w:history="1">
              <w:r w:rsidR="005D6B53" w:rsidRPr="00A477A0">
                <w:rPr>
                  <w:rStyle w:val="Pogrubienie"/>
                  <w:color w:val="0000FF"/>
                  <w:sz w:val="22"/>
                  <w:szCs w:val="22"/>
                </w:rPr>
                <w:t>orzeczenie</w:t>
              </w:r>
            </w:hyperlink>
            <w:r w:rsidR="005D6B53" w:rsidRPr="00A477A0">
              <w:rPr>
                <w:sz w:val="22"/>
                <w:szCs w:val="22"/>
              </w:rPr>
              <w:t xml:space="preserve"> + </w:t>
            </w:r>
            <w:hyperlink r:id="rId27" w:history="1">
              <w:r w:rsidR="005D6B53" w:rsidRPr="00A477A0">
                <w:rPr>
                  <w:rStyle w:val="Hipercze"/>
                  <w:rFonts w:eastAsiaTheme="majorEastAsia"/>
                  <w:sz w:val="22"/>
                  <w:szCs w:val="22"/>
                </w:rPr>
                <w:t>dopełnienie</w:t>
              </w:r>
            </w:hyperlink>
            <w:r w:rsidR="005D6B53" w:rsidRPr="00A477A0">
              <w:rPr>
                <w:sz w:val="22"/>
                <w:szCs w:val="22"/>
              </w:rPr>
              <w:t xml:space="preserve"> + </w:t>
            </w:r>
            <w:hyperlink r:id="rId28" w:history="1">
              <w:r w:rsidR="005D6B53" w:rsidRPr="00A477A0">
                <w:rPr>
                  <w:rStyle w:val="Hipercze"/>
                  <w:rFonts w:eastAsiaTheme="majorEastAsia"/>
                  <w:sz w:val="22"/>
                  <w:szCs w:val="22"/>
                </w:rPr>
                <w:t>przydawka</w:t>
              </w:r>
            </w:hyperlink>
            <w:r w:rsidR="005D6B53" w:rsidRPr="00A477A0">
              <w:rPr>
                <w:sz w:val="22"/>
                <w:szCs w:val="22"/>
              </w:rPr>
              <w:t xml:space="preserve"> + </w:t>
            </w:r>
            <w:hyperlink r:id="rId29" w:history="1">
              <w:r w:rsidR="005D6B53" w:rsidRPr="00A477A0">
                <w:rPr>
                  <w:rStyle w:val="Hipercze"/>
                  <w:rFonts w:eastAsiaTheme="majorEastAsia"/>
                  <w:sz w:val="22"/>
                  <w:szCs w:val="22"/>
                </w:rPr>
                <w:t>dopełnienie</w:t>
              </w:r>
            </w:hyperlink>
          </w:p>
          <w:p w:rsidR="005D6B53" w:rsidRDefault="005D6B53" w:rsidP="005D6B53">
            <w:pPr>
              <w:rPr>
                <w:rFonts w:ascii="Times New Roman" w:hAnsi="Times New Roman" w:cs="Times New Roman"/>
                <w:sz w:val="24"/>
                <w:szCs w:val="24"/>
              </w:rPr>
            </w:pPr>
          </w:p>
          <w:p w:rsidR="005D6B53" w:rsidRPr="00A477A0" w:rsidRDefault="005D6B53" w:rsidP="005D6B53">
            <w:pPr>
              <w:rPr>
                <w:rFonts w:ascii="Times New Roman" w:hAnsi="Times New Roman" w:cs="Times New Roman"/>
                <w:b/>
                <w:sz w:val="24"/>
                <w:szCs w:val="24"/>
              </w:rPr>
            </w:pPr>
            <w:r w:rsidRPr="00A477A0">
              <w:rPr>
                <w:rFonts w:ascii="Times New Roman" w:hAnsi="Times New Roman" w:cs="Times New Roman"/>
                <w:b/>
                <w:sz w:val="24"/>
                <w:szCs w:val="24"/>
              </w:rPr>
              <w:t>Ćwiczenia:</w:t>
            </w:r>
          </w:p>
          <w:p w:rsidR="005D6B53" w:rsidRPr="00A477A0" w:rsidRDefault="005D6B53" w:rsidP="005D6B53">
            <w:pPr>
              <w:rPr>
                <w:rFonts w:ascii="Times New Roman" w:hAnsi="Times New Roman" w:cs="Times New Roman"/>
                <w:b/>
                <w:sz w:val="24"/>
                <w:szCs w:val="24"/>
              </w:rPr>
            </w:pPr>
            <w:r w:rsidRPr="00A477A0">
              <w:rPr>
                <w:rFonts w:ascii="Times New Roman" w:hAnsi="Times New Roman" w:cs="Times New Roman"/>
                <w:b/>
                <w:sz w:val="24"/>
                <w:szCs w:val="24"/>
              </w:rPr>
              <w:t>1.Wskaż w zdaniu podmiot i orzeczenie.</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Greccy bogowie mieszkali na Olimpie.</w:t>
            </w:r>
          </w:p>
          <w:p w:rsidR="005D6B53" w:rsidRPr="00A477A0" w:rsidRDefault="005D6B53" w:rsidP="005D6B53">
            <w:pPr>
              <w:rPr>
                <w:rFonts w:ascii="Times New Roman" w:hAnsi="Times New Roman" w:cs="Times New Roman"/>
                <w:b/>
                <w:sz w:val="24"/>
                <w:szCs w:val="24"/>
              </w:rPr>
            </w:pPr>
            <w:r w:rsidRPr="00A477A0">
              <w:rPr>
                <w:rFonts w:ascii="Times New Roman" w:hAnsi="Times New Roman" w:cs="Times New Roman"/>
                <w:b/>
                <w:sz w:val="24"/>
                <w:szCs w:val="24"/>
              </w:rPr>
              <w:lastRenderedPageBreak/>
              <w:t xml:space="preserve">2.Uzupełnij podane zdania odpowiednimi określeniami, dopowiadającymi ich treść. wykonaj w zeszycie </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 jaki?) pies biegł ( jak? ) ( dokąd?) – wypowiedz dziecka skierowana  do starszej osoby</w:t>
            </w:r>
          </w:p>
          <w:p w:rsidR="005D6B53" w:rsidRDefault="005D6B53" w:rsidP="005D6B53">
            <w:pPr>
              <w:rPr>
                <w:rFonts w:ascii="Times New Roman" w:hAnsi="Times New Roman" w:cs="Times New Roman"/>
                <w:sz w:val="24"/>
                <w:szCs w:val="24"/>
              </w:rPr>
            </w:pPr>
            <w:r>
              <w:rPr>
                <w:rFonts w:ascii="Times New Roman" w:hAnsi="Times New Roman" w:cs="Times New Roman"/>
                <w:sz w:val="24"/>
                <w:szCs w:val="24"/>
              </w:rPr>
              <w:t>( kiedy?) mama zrobiła ( co?) – wnuczek opowiadający dziadkowi o minionym tygodniu.</w:t>
            </w:r>
          </w:p>
          <w:p w:rsidR="00965A76" w:rsidRPr="005D6B53" w:rsidRDefault="005D6B53">
            <w:pPr>
              <w:rPr>
                <w:rFonts w:ascii="Times New Roman" w:hAnsi="Times New Roman" w:cs="Times New Roman"/>
                <w:sz w:val="24"/>
                <w:szCs w:val="24"/>
              </w:rPr>
            </w:pPr>
            <w:r>
              <w:rPr>
                <w:rFonts w:ascii="Times New Roman" w:hAnsi="Times New Roman" w:cs="Times New Roman"/>
                <w:sz w:val="24"/>
                <w:szCs w:val="24"/>
              </w:rPr>
              <w:t>Wracałam ( z kim?) ( skąd?)- uczennica wyjaśniająca nauczycielowi powód braku pracy domowej.</w:t>
            </w:r>
          </w:p>
        </w:tc>
        <w:tc>
          <w:tcPr>
            <w:tcW w:w="2412" w:type="dxa"/>
          </w:tcPr>
          <w:p w:rsidR="00965A76" w:rsidRPr="00965A76" w:rsidRDefault="003F32E1">
            <w:pPr>
              <w:rPr>
                <w:b/>
              </w:rPr>
            </w:pPr>
            <w:r>
              <w:rPr>
                <w:b/>
              </w:rPr>
              <w:lastRenderedPageBreak/>
              <w:t>Maria Rogała</w:t>
            </w:r>
            <w:r w:rsidR="007152E1">
              <w:rPr>
                <w:b/>
              </w:rPr>
              <w:t>- Senczyszyn</w:t>
            </w:r>
          </w:p>
        </w:tc>
      </w:tr>
      <w:tr w:rsidR="00965A76" w:rsidRPr="00965A76" w:rsidTr="00965A76">
        <w:tc>
          <w:tcPr>
            <w:tcW w:w="817" w:type="dxa"/>
          </w:tcPr>
          <w:p w:rsidR="00965A76" w:rsidRPr="00965A76" w:rsidRDefault="00965A76">
            <w:pPr>
              <w:rPr>
                <w:b/>
              </w:rPr>
            </w:pPr>
            <w:r>
              <w:rPr>
                <w:b/>
              </w:rPr>
              <w:lastRenderedPageBreak/>
              <w:t>2.</w:t>
            </w:r>
          </w:p>
        </w:tc>
        <w:tc>
          <w:tcPr>
            <w:tcW w:w="2268" w:type="dxa"/>
          </w:tcPr>
          <w:p w:rsidR="00965A76" w:rsidRPr="00965A76" w:rsidRDefault="007152E1">
            <w:pPr>
              <w:rPr>
                <w:b/>
              </w:rPr>
            </w:pPr>
            <w:r>
              <w:rPr>
                <w:b/>
              </w:rPr>
              <w:t>Godzina wychowawcza</w:t>
            </w:r>
          </w:p>
        </w:tc>
        <w:tc>
          <w:tcPr>
            <w:tcW w:w="8647" w:type="dxa"/>
          </w:tcPr>
          <w:p w:rsidR="005D6B53" w:rsidRDefault="005D6B53" w:rsidP="005D6B53">
            <w:pPr>
              <w:rPr>
                <w:rFonts w:ascii="Times New Roman" w:hAnsi="Times New Roman" w:cs="Times New Roman"/>
                <w:b/>
              </w:rPr>
            </w:pPr>
            <w:r>
              <w:rPr>
                <w:rFonts w:ascii="Times New Roman" w:hAnsi="Times New Roman" w:cs="Times New Roman"/>
                <w:b/>
              </w:rPr>
              <w:t>21.04.2021r</w:t>
            </w:r>
          </w:p>
          <w:p w:rsidR="005D6B53" w:rsidRDefault="005D6B53" w:rsidP="005D6B53">
            <w:pPr>
              <w:rPr>
                <w:rFonts w:ascii="Times New Roman" w:hAnsi="Times New Roman" w:cs="Times New Roman"/>
                <w:b/>
              </w:rPr>
            </w:pPr>
          </w:p>
          <w:p w:rsidR="005D6B53" w:rsidRPr="00D43D43" w:rsidRDefault="005D6B53" w:rsidP="005D6B53">
            <w:pPr>
              <w:rPr>
                <w:rFonts w:ascii="Times New Roman" w:hAnsi="Times New Roman" w:cs="Times New Roman"/>
                <w:b/>
              </w:rPr>
            </w:pPr>
            <w:r>
              <w:rPr>
                <w:rFonts w:ascii="Times New Roman" w:hAnsi="Times New Roman" w:cs="Times New Roman"/>
                <w:b/>
              </w:rPr>
              <w:t>T</w:t>
            </w:r>
            <w:r w:rsidRPr="00D43D43">
              <w:rPr>
                <w:rFonts w:ascii="Times New Roman" w:hAnsi="Times New Roman" w:cs="Times New Roman"/>
                <w:b/>
              </w:rPr>
              <w:t>emat Obchodzimy Dzień Ziemi</w:t>
            </w:r>
            <w:r>
              <w:rPr>
                <w:rFonts w:ascii="Times New Roman" w:hAnsi="Times New Roman" w:cs="Times New Roman"/>
                <w:b/>
              </w:rPr>
              <w:t xml:space="preserve">            </w:t>
            </w:r>
          </w:p>
          <w:p w:rsidR="005D6B53" w:rsidRDefault="00B0479B" w:rsidP="005D6B53">
            <w:pPr>
              <w:rPr>
                <w:rFonts w:ascii="Times New Roman" w:hAnsi="Times New Roman" w:cs="Times New Roman"/>
              </w:rPr>
            </w:pPr>
            <w:hyperlink r:id="rId30" w:history="1">
              <w:r w:rsidR="005D6B53" w:rsidRPr="00AA4730">
                <w:rPr>
                  <w:rStyle w:val="Hipercze"/>
                  <w:rFonts w:ascii="Times New Roman" w:hAnsi="Times New Roman" w:cs="Times New Roman"/>
                </w:rPr>
                <w:t>https://pl.wikipedia.org/wiki/Dzie%C5%84_Ziemi</w:t>
              </w:r>
            </w:hyperlink>
          </w:p>
          <w:p w:rsidR="005D6B53" w:rsidRPr="00D43D43" w:rsidRDefault="005D6B53" w:rsidP="005D6B53">
            <w:p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22 kwietnia setki milionów ludzi na całym świecie będzie świętować Dzień Ziemi. Idea troski o niebieską planetę łączy ludzi niezależnie od narodowości, wyznania, zawodu, wieku czy innych kategorii różnicujących. Co każdy z nas może zrobić z tej okazji?</w:t>
            </w:r>
          </w:p>
          <w:p w:rsidR="005D6B53" w:rsidRPr="00D43D43" w:rsidRDefault="005D6B53" w:rsidP="005D6B53">
            <w:p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Dzień Ziemi to różnego typu sympozja, warsztaty, spotkania czy festyny, wszystkie propagujące ekologiczny, zdrowy tryb życia. Obecnie jest to największe ekologiczne święto świata, organizowane w 192 krajach - od Singapuru do Rzymu… od Alaski po Australię.</w:t>
            </w:r>
          </w:p>
          <w:p w:rsidR="005D6B53" w:rsidRPr="00D43D43" w:rsidRDefault="005D6B53" w:rsidP="005D6B53">
            <w:p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 xml:space="preserve">Idea obchodów Dnia Ziemi w tym dniu została zapoczątkowana w 1970 r. przez amerykańskiego senatora </w:t>
            </w:r>
            <w:proofErr w:type="spellStart"/>
            <w:r w:rsidRPr="00D43D43">
              <w:rPr>
                <w:rFonts w:ascii="Times New Roman" w:eastAsia="Times New Roman" w:hAnsi="Times New Roman" w:cs="Times New Roman"/>
                <w:sz w:val="24"/>
                <w:szCs w:val="24"/>
              </w:rPr>
              <w:t>Gaylorda</w:t>
            </w:r>
            <w:proofErr w:type="spellEnd"/>
            <w:r w:rsidRPr="00D43D43">
              <w:rPr>
                <w:rFonts w:ascii="Times New Roman" w:eastAsia="Times New Roman" w:hAnsi="Times New Roman" w:cs="Times New Roman"/>
                <w:sz w:val="24"/>
                <w:szCs w:val="24"/>
              </w:rPr>
              <w:t xml:space="preserve"> Nelsona. Wiele krajów obchodzi Dzień Ziemi zgodnie z proklamacją ONZ w dniu równonocy wiosennej, która przypada 20 lub 21 marca. Dodatkowo ONZ wyznaczyło datę 22 kwietnia jako Międzynarodowy Dzień Matki Ziemi.</w:t>
            </w:r>
          </w:p>
          <w:p w:rsidR="005D6B53" w:rsidRPr="00D43D43" w:rsidRDefault="005D6B53" w:rsidP="005D6B53">
            <w:p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Dzień Ziemi to doskonała okazja do organizowania różnego rodzaju wydarzeń promujących ekologię, w tym akcje zbierania śmieci oraz sadzenia drzew. Jest to również szansa na poprawę świadomości dotyczącej efektów niszczenia środowiska naturalnego, do których zaliczyć można zanieczyszczenie powietrza, wody, czy globalne ocieplenie.</w:t>
            </w:r>
          </w:p>
          <w:p w:rsidR="005D6B53" w:rsidRPr="00D43D43" w:rsidRDefault="005D6B53" w:rsidP="005D6B53">
            <w:p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b/>
                <w:bCs/>
                <w:sz w:val="24"/>
                <w:szCs w:val="24"/>
              </w:rPr>
              <w:t>Jak obchodzić Dzień Ziemi?</w:t>
            </w:r>
          </w:p>
          <w:p w:rsidR="005D6B53" w:rsidRPr="00D43D43" w:rsidRDefault="005D6B53" w:rsidP="005D6B53">
            <w:pPr>
              <w:numPr>
                <w:ilvl w:val="0"/>
                <w:numId w:val="1"/>
              </w:num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Zasadźmy drzewo (może być krzak). Możemy to zrobić w dowolnym miejscu, jednak najlepiej aby zasadzić drzewo blisko miejsca w którym mieszkamy.</w:t>
            </w:r>
          </w:p>
          <w:p w:rsidR="005D6B53" w:rsidRPr="00D43D43" w:rsidRDefault="005D6B53" w:rsidP="005D6B53">
            <w:pPr>
              <w:numPr>
                <w:ilvl w:val="0"/>
                <w:numId w:val="1"/>
              </w:num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lastRenderedPageBreak/>
              <w:t>Zbierzmy makulaturę. Z pewnością mamy jej mnóstwo w domu - stare gazety, papiery, kartonowe pudełka, ulotki, gazetki reklamowe. Uzbieraną makulaturę oddajmy do punktu skupu.</w:t>
            </w:r>
          </w:p>
          <w:p w:rsidR="005D6B53" w:rsidRPr="00D43D43" w:rsidRDefault="005D6B53" w:rsidP="005D6B53">
            <w:pPr>
              <w:numPr>
                <w:ilvl w:val="0"/>
                <w:numId w:val="1"/>
              </w:num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Zbierzmy niepotrzebne szkło i wyrzućmy do specjalnego kontenera - przy recyklingu szkła zużywane jest 21% energii mniej niż przy produkcji nowego szkła.</w:t>
            </w:r>
          </w:p>
          <w:p w:rsidR="005D6B53" w:rsidRPr="00D43D43" w:rsidRDefault="005D6B53" w:rsidP="005D6B53">
            <w:pPr>
              <w:numPr>
                <w:ilvl w:val="0"/>
                <w:numId w:val="1"/>
              </w:num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Zbierzmy puszki aluminiowe (po napojach gazowanych) i oddajmy do skupu. Złoża boksytu z którego otrzymuje się aluminium potrzebne do produkcji puszek, nie są odnawialne, co prowadzi do ich bezpowrotnego wyczerpywania. Aluminiowe puszki nadają się w całości do ponownego przetworzenia.</w:t>
            </w:r>
          </w:p>
          <w:p w:rsidR="005D6B53" w:rsidRPr="00D43D43" w:rsidRDefault="005D6B53" w:rsidP="005D6B53">
            <w:pPr>
              <w:numPr>
                <w:ilvl w:val="0"/>
                <w:numId w:val="1"/>
              </w:num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Pozbierajmy śmieci. Postarajmy się oczyścić ze śmieci jakąkolwiek część ziemi. Może to być nasze podwórko (jeśli jest zaśmiecone) lub jakiś inny teren gdzie zebrało się dużo śmieci.</w:t>
            </w:r>
          </w:p>
          <w:p w:rsidR="00965A76" w:rsidRPr="005D6B53" w:rsidRDefault="005D6B53" w:rsidP="005D6B53">
            <w:pPr>
              <w:numPr>
                <w:ilvl w:val="0"/>
                <w:numId w:val="1"/>
              </w:numPr>
              <w:spacing w:before="100" w:beforeAutospacing="1" w:after="100" w:afterAutospacing="1"/>
              <w:rPr>
                <w:rFonts w:ascii="Times New Roman" w:eastAsia="Times New Roman" w:hAnsi="Times New Roman" w:cs="Times New Roman"/>
                <w:sz w:val="24"/>
                <w:szCs w:val="24"/>
              </w:rPr>
            </w:pPr>
            <w:r w:rsidRPr="00D43D43">
              <w:rPr>
                <w:rFonts w:ascii="Times New Roman" w:eastAsia="Times New Roman" w:hAnsi="Times New Roman" w:cs="Times New Roman"/>
                <w:sz w:val="24"/>
                <w:szCs w:val="24"/>
              </w:rPr>
              <w:t>Codziennie segregujmy śmieci, oszczędzajmy wodę, gaz i energię elektryczną a zużyte baterie wyrzucajmy do specjalnych kontenerów i pojemników do tego przeznaczonych.</w:t>
            </w:r>
          </w:p>
        </w:tc>
        <w:tc>
          <w:tcPr>
            <w:tcW w:w="2412" w:type="dxa"/>
          </w:tcPr>
          <w:p w:rsidR="00965A76" w:rsidRPr="00965A76" w:rsidRDefault="005D6B53">
            <w:pPr>
              <w:rPr>
                <w:b/>
              </w:rPr>
            </w:pPr>
            <w:r>
              <w:rPr>
                <w:b/>
              </w:rPr>
              <w:lastRenderedPageBreak/>
              <w:t>Maria Rogała</w:t>
            </w:r>
            <w:r w:rsidR="007152E1">
              <w:rPr>
                <w:b/>
              </w:rPr>
              <w:t>- Senczyszyn</w:t>
            </w:r>
          </w:p>
        </w:tc>
      </w:tr>
      <w:tr w:rsidR="00965A76" w:rsidRPr="00965A76" w:rsidTr="00965A76">
        <w:tc>
          <w:tcPr>
            <w:tcW w:w="817" w:type="dxa"/>
          </w:tcPr>
          <w:p w:rsidR="00965A76" w:rsidRPr="00965A76" w:rsidRDefault="00965A76">
            <w:pPr>
              <w:rPr>
                <w:b/>
              </w:rPr>
            </w:pPr>
            <w:r>
              <w:rPr>
                <w:b/>
              </w:rPr>
              <w:lastRenderedPageBreak/>
              <w:t>3.</w:t>
            </w:r>
          </w:p>
        </w:tc>
        <w:tc>
          <w:tcPr>
            <w:tcW w:w="2268" w:type="dxa"/>
          </w:tcPr>
          <w:p w:rsidR="00965A76" w:rsidRPr="00965A76" w:rsidRDefault="00C16FEA">
            <w:pPr>
              <w:rPr>
                <w:b/>
              </w:rPr>
            </w:pPr>
            <w:r>
              <w:rPr>
                <w:b/>
              </w:rPr>
              <w:t>Matematyka</w:t>
            </w:r>
          </w:p>
        </w:tc>
        <w:tc>
          <w:tcPr>
            <w:tcW w:w="8647" w:type="dxa"/>
          </w:tcPr>
          <w:p w:rsidR="00965A76" w:rsidRPr="00965A76" w:rsidRDefault="00C16FEA">
            <w:pPr>
              <w:rPr>
                <w:b/>
              </w:rPr>
            </w:pPr>
            <w:r>
              <w:rPr>
                <w:b/>
              </w:rPr>
              <w:t>Materiały do lekcji poniżej tabelki.</w:t>
            </w:r>
          </w:p>
        </w:tc>
        <w:tc>
          <w:tcPr>
            <w:tcW w:w="2412" w:type="dxa"/>
          </w:tcPr>
          <w:p w:rsidR="00965A76" w:rsidRPr="00965A76" w:rsidRDefault="00C16FEA">
            <w:pPr>
              <w:rPr>
                <w:b/>
              </w:rPr>
            </w:pPr>
            <w:r>
              <w:rPr>
                <w:b/>
              </w:rPr>
              <w:t>Elżbieta Kania</w:t>
            </w:r>
          </w:p>
        </w:tc>
      </w:tr>
      <w:tr w:rsidR="00965A76" w:rsidRPr="00965A76" w:rsidTr="00965A76">
        <w:tc>
          <w:tcPr>
            <w:tcW w:w="817" w:type="dxa"/>
          </w:tcPr>
          <w:p w:rsidR="00965A76" w:rsidRPr="00965A76" w:rsidRDefault="00965A76">
            <w:pPr>
              <w:rPr>
                <w:b/>
              </w:rPr>
            </w:pPr>
            <w:r>
              <w:rPr>
                <w:b/>
              </w:rPr>
              <w:t>4.</w:t>
            </w:r>
          </w:p>
        </w:tc>
        <w:tc>
          <w:tcPr>
            <w:tcW w:w="2268" w:type="dxa"/>
          </w:tcPr>
          <w:p w:rsidR="00965A76" w:rsidRPr="00965A76" w:rsidRDefault="007057F5">
            <w:pPr>
              <w:rPr>
                <w:b/>
              </w:rPr>
            </w:pPr>
            <w:r>
              <w:rPr>
                <w:b/>
              </w:rPr>
              <w:t>Zajęcia rewalidacyjne Usprawnianie ruchem</w:t>
            </w:r>
          </w:p>
        </w:tc>
        <w:tc>
          <w:tcPr>
            <w:tcW w:w="8647" w:type="dxa"/>
          </w:tcPr>
          <w:p w:rsidR="00965A76" w:rsidRPr="00965A76" w:rsidRDefault="007057F5">
            <w:pPr>
              <w:rPr>
                <w:b/>
              </w:rPr>
            </w:pPr>
            <w:r>
              <w:t xml:space="preserve">Wyrabianie odpowiedniej sprawności ruchowej. 1.Podskoki obunóż jak małe piłeczki. Tempo: wolno </w:t>
            </w:r>
            <w:proofErr w:type="spellStart"/>
            <w:r>
              <w:t>wolno</w:t>
            </w:r>
            <w:proofErr w:type="spellEnd"/>
            <w:r>
              <w:t xml:space="preserve"> </w:t>
            </w:r>
            <w:proofErr w:type="spellStart"/>
            <w:r>
              <w:t>wolno</w:t>
            </w:r>
            <w:proofErr w:type="spellEnd"/>
            <w:r>
              <w:t xml:space="preserve">, szybko </w:t>
            </w:r>
            <w:proofErr w:type="spellStart"/>
            <w:r>
              <w:t>szybko</w:t>
            </w:r>
            <w:proofErr w:type="spellEnd"/>
            <w:r>
              <w:t xml:space="preserve"> </w:t>
            </w:r>
            <w:proofErr w:type="spellStart"/>
            <w:r>
              <w:t>szybko</w:t>
            </w:r>
            <w:proofErr w:type="spellEnd"/>
            <w:r>
              <w:t xml:space="preserve">, wolno </w:t>
            </w:r>
            <w:proofErr w:type="spellStart"/>
            <w:r>
              <w:t>wolno</w:t>
            </w:r>
            <w:proofErr w:type="spellEnd"/>
            <w:r>
              <w:t xml:space="preserve"> </w:t>
            </w:r>
            <w:proofErr w:type="spellStart"/>
            <w:r>
              <w:t>wolno</w:t>
            </w:r>
            <w:proofErr w:type="spellEnd"/>
            <w:r>
              <w:t xml:space="preserve">, szybko </w:t>
            </w:r>
            <w:proofErr w:type="spellStart"/>
            <w:r>
              <w:t>szybko</w:t>
            </w:r>
            <w:proofErr w:type="spellEnd"/>
            <w:r>
              <w:t xml:space="preserve"> </w:t>
            </w:r>
            <w:proofErr w:type="spellStart"/>
            <w:r>
              <w:t>szybko</w:t>
            </w:r>
            <w:proofErr w:type="spellEnd"/>
            <w:r>
              <w:t xml:space="preserve">, wolno </w:t>
            </w:r>
            <w:proofErr w:type="spellStart"/>
            <w:r>
              <w:t>wolno</w:t>
            </w:r>
            <w:proofErr w:type="spellEnd"/>
            <w:r>
              <w:t xml:space="preserve"> </w:t>
            </w:r>
            <w:proofErr w:type="spellStart"/>
            <w:r>
              <w:t>wolno</w:t>
            </w:r>
            <w:proofErr w:type="spellEnd"/>
            <w:r>
              <w:t xml:space="preserve">, szybko </w:t>
            </w:r>
            <w:proofErr w:type="spellStart"/>
            <w:r>
              <w:t>szybko</w:t>
            </w:r>
            <w:proofErr w:type="spellEnd"/>
            <w:r>
              <w:t xml:space="preserve"> </w:t>
            </w:r>
            <w:proofErr w:type="spellStart"/>
            <w:r>
              <w:t>szybko</w:t>
            </w:r>
            <w:proofErr w:type="spellEnd"/>
            <w:r>
              <w:t xml:space="preserve"> 2.W klęku podparty wykonujemy na przemian „koci grzbiet”, następnie „plecy zapadnięte (wklęsłe)”. (około 8 powtórzeń) 3.Zabawa w pchanie taczek. Trzymamy za kostki nasze dziecko, a ono próbuje chodzić na rękach do przodu, do tyłu, zmieniać kierunek. 4.Marsz na czworaka w podporze przodem. 5.Szybki sprint w miejscu. 6.Ćwiczenie uspokajające Marsz w wolnym tempie (możemy podać tempo na instrumencie: bębenku, tamburynie, cymbałkach, garnku, łyżkach, marakasach itd.).</w:t>
            </w:r>
          </w:p>
        </w:tc>
        <w:tc>
          <w:tcPr>
            <w:tcW w:w="2412" w:type="dxa"/>
          </w:tcPr>
          <w:p w:rsidR="00965A76" w:rsidRPr="00965A76" w:rsidRDefault="007057F5">
            <w:pPr>
              <w:rPr>
                <w:b/>
              </w:rPr>
            </w:pPr>
            <w:r>
              <w:rPr>
                <w:b/>
              </w:rPr>
              <w:t>Katarzyna Płocica</w:t>
            </w:r>
          </w:p>
        </w:tc>
      </w:tr>
      <w:tr w:rsidR="00965A76" w:rsidRPr="00965A76" w:rsidTr="00965A76">
        <w:tc>
          <w:tcPr>
            <w:tcW w:w="817" w:type="dxa"/>
          </w:tcPr>
          <w:p w:rsidR="00965A76" w:rsidRPr="00965A76" w:rsidRDefault="00965A76">
            <w:pPr>
              <w:rPr>
                <w:b/>
              </w:rPr>
            </w:pPr>
            <w:r>
              <w:rPr>
                <w:b/>
              </w:rPr>
              <w:t>5.</w:t>
            </w:r>
          </w:p>
        </w:tc>
        <w:tc>
          <w:tcPr>
            <w:tcW w:w="2268" w:type="dxa"/>
          </w:tcPr>
          <w:p w:rsidR="00965A76" w:rsidRPr="00965A76" w:rsidRDefault="00D67E84">
            <w:pPr>
              <w:rPr>
                <w:b/>
              </w:rPr>
            </w:pPr>
            <w:r>
              <w:rPr>
                <w:b/>
              </w:rPr>
              <w:t>Technika</w:t>
            </w:r>
          </w:p>
        </w:tc>
        <w:tc>
          <w:tcPr>
            <w:tcW w:w="8647" w:type="dxa"/>
          </w:tcPr>
          <w:p w:rsidR="002E0A48" w:rsidRPr="00DC5A02" w:rsidRDefault="002E0A48" w:rsidP="002E0A48">
            <w:pPr>
              <w:pStyle w:val="Bezodstpw"/>
              <w:rPr>
                <w:rFonts w:ascii="Times New Roman" w:hAnsi="Times New Roman" w:cs="Times New Roman"/>
                <w:b/>
              </w:rPr>
            </w:pPr>
            <w:r w:rsidRPr="00DC5A02">
              <w:rPr>
                <w:rFonts w:ascii="Times New Roman" w:hAnsi="Times New Roman" w:cs="Times New Roman"/>
              </w:rPr>
              <w:t xml:space="preserve">21.04.2021r.   </w:t>
            </w:r>
            <w:r w:rsidRPr="00DC5A02">
              <w:rPr>
                <w:rFonts w:ascii="Times New Roman" w:hAnsi="Times New Roman" w:cs="Times New Roman"/>
                <w:b/>
              </w:rPr>
              <w:t xml:space="preserve">Temat  :  Jak  powstają  tworzywa  sztuczne ?  ich rodzaje. </w:t>
            </w:r>
          </w:p>
          <w:p w:rsidR="002E0A48" w:rsidRPr="00DC5A02" w:rsidRDefault="002E0A48" w:rsidP="002E0A48">
            <w:pPr>
              <w:pStyle w:val="Bezodstpw"/>
              <w:rPr>
                <w:rFonts w:ascii="Times New Roman" w:hAnsi="Times New Roman" w:cs="Times New Roman"/>
                <w:b/>
              </w:rPr>
            </w:pPr>
          </w:p>
          <w:p w:rsidR="002E0A48" w:rsidRPr="00DC5A02" w:rsidRDefault="002E0A48" w:rsidP="002E0A48">
            <w:pPr>
              <w:pStyle w:val="Bezodstpw"/>
              <w:rPr>
                <w:rFonts w:ascii="Times New Roman" w:hAnsi="Times New Roman" w:cs="Times New Roman"/>
              </w:rPr>
            </w:pPr>
            <w:r w:rsidRPr="00DC5A02">
              <w:rPr>
                <w:rFonts w:ascii="Times New Roman" w:hAnsi="Times New Roman" w:cs="Times New Roman"/>
              </w:rPr>
              <w:t xml:space="preserve">Notatka : </w:t>
            </w:r>
          </w:p>
          <w:p w:rsidR="002E0A48" w:rsidRPr="00DC5A02" w:rsidRDefault="002E0A48" w:rsidP="002E0A48">
            <w:pPr>
              <w:pStyle w:val="Bezodstpw"/>
              <w:rPr>
                <w:rFonts w:ascii="Times New Roman" w:hAnsi="Times New Roman" w:cs="Times New Roman"/>
              </w:rPr>
            </w:pPr>
            <w:r w:rsidRPr="00DC5A02">
              <w:rPr>
                <w:rFonts w:ascii="Times New Roman" w:hAnsi="Times New Roman" w:cs="Times New Roman"/>
                <w:b/>
              </w:rPr>
              <w:t>Tworzywa  sztuczne</w:t>
            </w:r>
            <w:r w:rsidRPr="00DC5A02">
              <w:rPr>
                <w:rFonts w:ascii="Times New Roman" w:hAnsi="Times New Roman" w:cs="Times New Roman"/>
              </w:rPr>
              <w:t xml:space="preserve">  zawładnęły  dziś  światem ,  spotyka  się  je  we  wszystkich  dziedzinach  życia .   Nie  występują   one  w  przyrodzie  ,  tworzy  je  człowiek  w  różnych  procesach  chemicznych. </w:t>
            </w:r>
          </w:p>
          <w:p w:rsidR="002E0A48" w:rsidRPr="00DC5A02" w:rsidRDefault="002E0A48" w:rsidP="002E0A48">
            <w:pPr>
              <w:pStyle w:val="Bezodstpw"/>
              <w:rPr>
                <w:rFonts w:ascii="Times New Roman" w:hAnsi="Times New Roman" w:cs="Times New Roman"/>
                <w:b/>
              </w:rPr>
            </w:pPr>
            <w:r w:rsidRPr="00DC5A02">
              <w:rPr>
                <w:rFonts w:ascii="Times New Roman" w:hAnsi="Times New Roman" w:cs="Times New Roman"/>
              </w:rPr>
              <w:t xml:space="preserve">Podstawowe  surowce  do  otrzymywania  tworzyw  sztucznych  to :  </w:t>
            </w:r>
            <w:r w:rsidRPr="00DC5A02">
              <w:rPr>
                <w:rFonts w:ascii="Times New Roman" w:hAnsi="Times New Roman" w:cs="Times New Roman"/>
                <w:b/>
              </w:rPr>
              <w:t xml:space="preserve">węgiel  kamienny , ropa  naftowa,  kauczuk. </w:t>
            </w:r>
          </w:p>
          <w:p w:rsidR="002E0A48" w:rsidRPr="00DC5A02" w:rsidRDefault="002E0A48" w:rsidP="002E0A48">
            <w:pPr>
              <w:pStyle w:val="Bezodstpw"/>
              <w:rPr>
                <w:rFonts w:ascii="Times New Roman" w:hAnsi="Times New Roman" w:cs="Times New Roman"/>
              </w:rPr>
            </w:pPr>
            <w:r w:rsidRPr="00DC5A02">
              <w:rPr>
                <w:rFonts w:ascii="Times New Roman" w:hAnsi="Times New Roman" w:cs="Times New Roman"/>
              </w:rPr>
              <w:t xml:space="preserve">Wyróżniamy  następujące  tworzywa  sztuczne :  </w:t>
            </w:r>
          </w:p>
          <w:p w:rsidR="002E0A48" w:rsidRPr="00DC5A02" w:rsidRDefault="002E0A48" w:rsidP="002E0A48">
            <w:pPr>
              <w:pStyle w:val="Bezodstpw"/>
              <w:rPr>
                <w:rFonts w:ascii="Times New Roman" w:hAnsi="Times New Roman" w:cs="Times New Roman"/>
              </w:rPr>
            </w:pPr>
            <w:r w:rsidRPr="00DC5A02">
              <w:rPr>
                <w:rFonts w:ascii="Times New Roman" w:hAnsi="Times New Roman" w:cs="Times New Roman"/>
              </w:rPr>
              <w:lastRenderedPageBreak/>
              <w:t xml:space="preserve">-  </w:t>
            </w:r>
            <w:r w:rsidRPr="00DC5A02">
              <w:rPr>
                <w:rFonts w:ascii="Times New Roman" w:hAnsi="Times New Roman" w:cs="Times New Roman"/>
                <w:b/>
              </w:rPr>
              <w:t>elastomery</w:t>
            </w:r>
            <w:r w:rsidRPr="00DC5A02">
              <w:rPr>
                <w:rFonts w:ascii="Times New Roman" w:hAnsi="Times New Roman" w:cs="Times New Roman"/>
              </w:rPr>
              <w:t xml:space="preserve">  , ulegają  one  odkształceniu  pod  wpływem  wysokiej  temperatury.</w:t>
            </w:r>
          </w:p>
          <w:p w:rsidR="002E0A48" w:rsidRPr="00DC5A02" w:rsidRDefault="002E0A48" w:rsidP="002E0A48">
            <w:pPr>
              <w:pStyle w:val="Bezodstpw"/>
              <w:rPr>
                <w:rFonts w:ascii="Times New Roman" w:hAnsi="Times New Roman" w:cs="Times New Roman"/>
              </w:rPr>
            </w:pPr>
            <w:r w:rsidRPr="00DC5A02">
              <w:rPr>
                <w:rFonts w:ascii="Times New Roman" w:hAnsi="Times New Roman" w:cs="Times New Roman"/>
              </w:rPr>
              <w:t xml:space="preserve">-  </w:t>
            </w:r>
            <w:r w:rsidRPr="00DC5A02">
              <w:rPr>
                <w:rFonts w:ascii="Times New Roman" w:hAnsi="Times New Roman" w:cs="Times New Roman"/>
                <w:b/>
              </w:rPr>
              <w:t>plastomery</w:t>
            </w:r>
            <w:r w:rsidRPr="00DC5A02">
              <w:rPr>
                <w:rFonts w:ascii="Times New Roman" w:hAnsi="Times New Roman" w:cs="Times New Roman"/>
              </w:rPr>
              <w:t xml:space="preserve">  ,  są  trwalsze  i  nie  dają  się  odkształcać,  zachowują  swój  kształt. </w:t>
            </w:r>
          </w:p>
          <w:p w:rsidR="002E0A48" w:rsidRPr="00DC5A02" w:rsidRDefault="002E0A48" w:rsidP="002E0A48">
            <w:pPr>
              <w:pStyle w:val="Bezodstpw"/>
              <w:rPr>
                <w:rFonts w:ascii="Times New Roman" w:hAnsi="Times New Roman" w:cs="Times New Roman"/>
              </w:rPr>
            </w:pPr>
          </w:p>
          <w:p w:rsidR="002E0A48" w:rsidRPr="00DC5A02" w:rsidRDefault="002E0A48" w:rsidP="002E0A48">
            <w:pPr>
              <w:pStyle w:val="Bezodstpw"/>
              <w:rPr>
                <w:rFonts w:ascii="Times New Roman" w:hAnsi="Times New Roman" w:cs="Times New Roman"/>
                <w:b/>
              </w:rPr>
            </w:pPr>
            <w:r w:rsidRPr="00DC5A02">
              <w:rPr>
                <w:rFonts w:ascii="Times New Roman" w:hAnsi="Times New Roman" w:cs="Times New Roman"/>
              </w:rPr>
              <w:t xml:space="preserve">Wykonaj  ćwiczenie  na  ocenę :  </w:t>
            </w:r>
            <w:r w:rsidRPr="00DC5A02">
              <w:rPr>
                <w:rFonts w:ascii="Times New Roman" w:hAnsi="Times New Roman" w:cs="Times New Roman"/>
                <w:b/>
              </w:rPr>
              <w:t>Podkreśl  właściwe  dokończenie  zdania .</w:t>
            </w:r>
          </w:p>
          <w:p w:rsidR="002E0A48" w:rsidRPr="00DC5A02" w:rsidRDefault="002E0A48" w:rsidP="002E0A48">
            <w:pPr>
              <w:pStyle w:val="Bezodstpw"/>
              <w:rPr>
                <w:rFonts w:ascii="Times New Roman" w:hAnsi="Times New Roman" w:cs="Times New Roman"/>
              </w:rPr>
            </w:pPr>
            <w:r w:rsidRPr="00DC5A02">
              <w:rPr>
                <w:rFonts w:ascii="Times New Roman" w:hAnsi="Times New Roman" w:cs="Times New Roman"/>
                <w:b/>
              </w:rPr>
              <w:t>Tworzywa  sztuczne  uzyskuje  się  z  takich  surowców  jak</w:t>
            </w:r>
            <w:r w:rsidRPr="00DC5A02">
              <w:rPr>
                <w:rFonts w:ascii="Times New Roman" w:hAnsi="Times New Roman" w:cs="Times New Roman"/>
              </w:rPr>
              <w:t xml:space="preserve"> : </w:t>
            </w:r>
          </w:p>
          <w:p w:rsidR="002E0A48" w:rsidRPr="00DC5A02" w:rsidRDefault="002E0A48" w:rsidP="002E0A48">
            <w:pPr>
              <w:pStyle w:val="Bezodstpw"/>
              <w:numPr>
                <w:ilvl w:val="0"/>
                <w:numId w:val="2"/>
              </w:numPr>
              <w:rPr>
                <w:rFonts w:ascii="Times New Roman" w:hAnsi="Times New Roman" w:cs="Times New Roman"/>
              </w:rPr>
            </w:pPr>
            <w:r w:rsidRPr="00DC5A02">
              <w:rPr>
                <w:rFonts w:ascii="Times New Roman" w:hAnsi="Times New Roman" w:cs="Times New Roman"/>
              </w:rPr>
              <w:t>Metal i  drewno ,</w:t>
            </w:r>
          </w:p>
          <w:p w:rsidR="002E0A48" w:rsidRPr="00DC5A02" w:rsidRDefault="002E0A48" w:rsidP="002E0A48">
            <w:pPr>
              <w:pStyle w:val="Bezodstpw"/>
              <w:numPr>
                <w:ilvl w:val="0"/>
                <w:numId w:val="2"/>
              </w:numPr>
              <w:rPr>
                <w:rFonts w:ascii="Times New Roman" w:hAnsi="Times New Roman" w:cs="Times New Roman"/>
              </w:rPr>
            </w:pPr>
            <w:r w:rsidRPr="00DC5A02">
              <w:rPr>
                <w:rFonts w:ascii="Times New Roman" w:hAnsi="Times New Roman" w:cs="Times New Roman"/>
              </w:rPr>
              <w:t xml:space="preserve">Elastomery  i  plastomery, </w:t>
            </w:r>
          </w:p>
          <w:p w:rsidR="002E0A48" w:rsidRPr="00DC5A02" w:rsidRDefault="002E0A48" w:rsidP="002E0A48">
            <w:pPr>
              <w:pStyle w:val="Bezodstpw"/>
              <w:numPr>
                <w:ilvl w:val="0"/>
                <w:numId w:val="2"/>
              </w:numPr>
              <w:rPr>
                <w:rFonts w:ascii="Times New Roman" w:hAnsi="Times New Roman" w:cs="Times New Roman"/>
              </w:rPr>
            </w:pPr>
            <w:r w:rsidRPr="00DC5A02">
              <w:rPr>
                <w:rFonts w:ascii="Times New Roman" w:hAnsi="Times New Roman" w:cs="Times New Roman"/>
              </w:rPr>
              <w:t xml:space="preserve">Węgiel  kamienny  i  ropa  naftowa, kauczuk. </w:t>
            </w:r>
          </w:p>
          <w:p w:rsidR="00965A76" w:rsidRPr="00965A76" w:rsidRDefault="00965A76" w:rsidP="002E0A48">
            <w:pPr>
              <w:pStyle w:val="Bezodstpw"/>
              <w:rPr>
                <w:b/>
              </w:rPr>
            </w:pPr>
          </w:p>
        </w:tc>
        <w:tc>
          <w:tcPr>
            <w:tcW w:w="2412" w:type="dxa"/>
          </w:tcPr>
          <w:p w:rsidR="00965A76" w:rsidRPr="00965A76" w:rsidRDefault="00D67E84">
            <w:pPr>
              <w:rPr>
                <w:b/>
              </w:rPr>
            </w:pPr>
            <w:r>
              <w:rPr>
                <w:b/>
              </w:rPr>
              <w:lastRenderedPageBreak/>
              <w:t>Marta Skibińska</w:t>
            </w:r>
          </w:p>
        </w:tc>
      </w:tr>
      <w:tr w:rsidR="00965A76" w:rsidRPr="00965A76" w:rsidTr="00965A76">
        <w:tc>
          <w:tcPr>
            <w:tcW w:w="817" w:type="dxa"/>
          </w:tcPr>
          <w:p w:rsidR="00965A76" w:rsidRPr="00965A76" w:rsidRDefault="00965A76">
            <w:pPr>
              <w:rPr>
                <w:b/>
              </w:rPr>
            </w:pPr>
            <w:r>
              <w:rPr>
                <w:b/>
              </w:rPr>
              <w:lastRenderedPageBreak/>
              <w:t>6.</w:t>
            </w:r>
          </w:p>
        </w:tc>
        <w:tc>
          <w:tcPr>
            <w:tcW w:w="2268" w:type="dxa"/>
          </w:tcPr>
          <w:p w:rsidR="00965A76" w:rsidRPr="00965A76" w:rsidRDefault="00D67E84">
            <w:pPr>
              <w:rPr>
                <w:b/>
              </w:rPr>
            </w:pPr>
            <w:r>
              <w:rPr>
                <w:b/>
              </w:rPr>
              <w:t>Plastyka</w:t>
            </w:r>
          </w:p>
        </w:tc>
        <w:tc>
          <w:tcPr>
            <w:tcW w:w="8647" w:type="dxa"/>
          </w:tcPr>
          <w:p w:rsidR="00E5117E" w:rsidRPr="00931B9D" w:rsidRDefault="00E5117E" w:rsidP="00E5117E">
            <w:pPr>
              <w:pStyle w:val="Bezodstpw"/>
              <w:rPr>
                <w:b/>
              </w:rPr>
            </w:pPr>
            <w:r>
              <w:t xml:space="preserve">20.04.2021r.  </w:t>
            </w:r>
            <w:r w:rsidRPr="00931B9D">
              <w:rPr>
                <w:b/>
              </w:rPr>
              <w:t xml:space="preserve">Temat : Świat  pełen  barw  -  barwy  podstawowe i  pochodne  -  kontynuacja </w:t>
            </w:r>
          </w:p>
          <w:p w:rsidR="00E5117E" w:rsidRPr="00931B9D" w:rsidRDefault="00E5117E" w:rsidP="00E5117E">
            <w:pPr>
              <w:pStyle w:val="Bezodstpw"/>
              <w:rPr>
                <w:b/>
              </w:rPr>
            </w:pPr>
            <w:r w:rsidRPr="00931B9D">
              <w:rPr>
                <w:b/>
              </w:rPr>
              <w:t xml:space="preserve">                                              </w:t>
            </w:r>
            <w:r>
              <w:rPr>
                <w:b/>
              </w:rPr>
              <w:t>t</w:t>
            </w:r>
            <w:r w:rsidRPr="00931B9D">
              <w:rPr>
                <w:b/>
              </w:rPr>
              <w:t xml:space="preserve">ematu. </w:t>
            </w:r>
          </w:p>
          <w:p w:rsidR="00E5117E" w:rsidRPr="00931B9D" w:rsidRDefault="00E5117E" w:rsidP="00E5117E">
            <w:pPr>
              <w:rPr>
                <w:rFonts w:ascii="Times New Roman" w:hAnsi="Times New Roman" w:cs="Times New Roman"/>
                <w:b/>
              </w:rPr>
            </w:pPr>
          </w:p>
          <w:p w:rsidR="00E5117E" w:rsidRPr="00CE2B8D" w:rsidRDefault="00E5117E" w:rsidP="00E5117E">
            <w:pPr>
              <w:pStyle w:val="Bezodstpw"/>
              <w:rPr>
                <w:b/>
              </w:rPr>
            </w:pPr>
            <w:r w:rsidRPr="00CE2B8D">
              <w:rPr>
                <w:b/>
              </w:rPr>
              <w:t xml:space="preserve">Wykonaj  następujące  ćwiczenie  ;  </w:t>
            </w:r>
          </w:p>
          <w:p w:rsidR="00E5117E" w:rsidRDefault="00E5117E" w:rsidP="00E5117E">
            <w:pPr>
              <w:pStyle w:val="Bezodstpw"/>
            </w:pPr>
            <w:r>
              <w:t xml:space="preserve">Przygotuj  kartkę  z  bloku  technicznego , rysunkowego . Farby , pędzelek, kubek  z  wodą . </w:t>
            </w:r>
          </w:p>
          <w:p w:rsidR="00E5117E" w:rsidRDefault="00E5117E" w:rsidP="00E5117E">
            <w:pPr>
              <w:pStyle w:val="Bezodstpw"/>
            </w:pPr>
            <w:r>
              <w:t xml:space="preserve">Następnie  narysuj  trzy  tulipany   , trzy  w  jednym  rzędzie lub  jeden  pod  drugim. </w:t>
            </w:r>
          </w:p>
          <w:p w:rsidR="00E5117E" w:rsidRDefault="00E5117E" w:rsidP="00E5117E">
            <w:pPr>
              <w:pStyle w:val="Bezodstpw"/>
              <w:rPr>
                <w:b/>
              </w:rPr>
            </w:pPr>
            <w:r>
              <w:t xml:space="preserve">Pomaluj  każdy  z  nich  na  następujące  kolory ;  pierwszy  na  czerwono , drugi na  żółto  , trzeci  na  niebiesko </w:t>
            </w:r>
            <w:r>
              <w:rPr>
                <w:b/>
              </w:rPr>
              <w:t xml:space="preserve">.  </w:t>
            </w:r>
            <w:r w:rsidRPr="00931B9D">
              <w:t>Wszystkie  łodygi</w:t>
            </w:r>
            <w:r>
              <w:rPr>
                <w:b/>
              </w:rPr>
              <w:t xml:space="preserve">  </w:t>
            </w:r>
            <w:r>
              <w:t>i liście  na  zielono.</w:t>
            </w:r>
            <w:r>
              <w:rPr>
                <w:b/>
              </w:rPr>
              <w:t xml:space="preserve"> Powstaną </w:t>
            </w:r>
            <w:r w:rsidRPr="00CE2B8D">
              <w:rPr>
                <w:b/>
              </w:rPr>
              <w:t xml:space="preserve">   barw</w:t>
            </w:r>
            <w:r>
              <w:rPr>
                <w:b/>
              </w:rPr>
              <w:t xml:space="preserve">y  podstawowe ,  które  już  znasz </w:t>
            </w:r>
          </w:p>
          <w:p w:rsidR="00965A76" w:rsidRPr="00E5117E" w:rsidRDefault="00E5117E" w:rsidP="00E5117E">
            <w:pPr>
              <w:pStyle w:val="Bezodstpw"/>
            </w:pPr>
            <w:r w:rsidRPr="00931B9D">
              <w:t xml:space="preserve">Rysunek  możesz  wykonać  kredkami. </w:t>
            </w:r>
          </w:p>
        </w:tc>
        <w:tc>
          <w:tcPr>
            <w:tcW w:w="2412" w:type="dxa"/>
          </w:tcPr>
          <w:p w:rsidR="00965A76" w:rsidRPr="00965A76" w:rsidRDefault="00D67E84">
            <w:pPr>
              <w:rPr>
                <w:b/>
              </w:rPr>
            </w:pPr>
            <w:r>
              <w:rPr>
                <w:b/>
              </w:rPr>
              <w:t>Marta Skibińska</w:t>
            </w:r>
          </w:p>
        </w:tc>
      </w:tr>
      <w:tr w:rsidR="00965A76" w:rsidRPr="00965A76" w:rsidTr="00965A76">
        <w:tc>
          <w:tcPr>
            <w:tcW w:w="817" w:type="dxa"/>
          </w:tcPr>
          <w:p w:rsidR="00965A76" w:rsidRPr="00965A76" w:rsidRDefault="00965A76">
            <w:pPr>
              <w:rPr>
                <w:b/>
              </w:rPr>
            </w:pPr>
            <w:r>
              <w:rPr>
                <w:b/>
              </w:rPr>
              <w:t>7.</w:t>
            </w:r>
          </w:p>
        </w:tc>
        <w:tc>
          <w:tcPr>
            <w:tcW w:w="2268" w:type="dxa"/>
          </w:tcPr>
          <w:p w:rsidR="00965A76" w:rsidRPr="00965A76" w:rsidRDefault="0027474F">
            <w:pPr>
              <w:rPr>
                <w:b/>
              </w:rPr>
            </w:pPr>
            <w:r>
              <w:rPr>
                <w:b/>
              </w:rPr>
              <w:t>Geografia</w:t>
            </w:r>
          </w:p>
        </w:tc>
        <w:tc>
          <w:tcPr>
            <w:tcW w:w="8647" w:type="dxa"/>
          </w:tcPr>
          <w:p w:rsidR="0027474F" w:rsidRDefault="0027474F" w:rsidP="0027474F">
            <w:pPr>
              <w:rPr>
                <w:b/>
              </w:rPr>
            </w:pPr>
            <w:r>
              <w:rPr>
                <w:b/>
              </w:rPr>
              <w:t>Geografia 20.04.21r. klasa 5</w:t>
            </w:r>
          </w:p>
          <w:p w:rsidR="0027474F" w:rsidRDefault="0027474F" w:rsidP="0027474F">
            <w:r>
              <w:rPr>
                <w:b/>
              </w:rPr>
              <w:t>Temat: Klimaty występujące na Ziemi.</w:t>
            </w:r>
          </w:p>
          <w:p w:rsidR="0027474F" w:rsidRDefault="0027474F" w:rsidP="0027474F">
            <w:r>
              <w:t>1.Klimat danego obszaru zależy od ilości światła i ciepła słonecznego, które dociera do powierzchni Ziemi oraz od ilości opadów atmosferycznych.</w:t>
            </w:r>
          </w:p>
          <w:p w:rsidR="0027474F" w:rsidRDefault="0027474F" w:rsidP="0027474F">
            <w:r>
              <w:t>2.Rodzaje klimatów:</w:t>
            </w:r>
          </w:p>
          <w:p w:rsidR="0027474F" w:rsidRDefault="0027474F" w:rsidP="0027474F">
            <w:r>
              <w:t>-Klimat polarny- występuje wokół biegunów ,panuje tam bardzo zimny , polarny klimat.</w:t>
            </w:r>
          </w:p>
          <w:p w:rsidR="0027474F" w:rsidRDefault="0027474F" w:rsidP="0027474F">
            <w:r>
              <w:t>-klimat umiarkowany- w tym klimacie występują cztery pory roku.</w:t>
            </w:r>
          </w:p>
          <w:p w:rsidR="0027474F" w:rsidRDefault="0027474F" w:rsidP="0027474F">
            <w:r>
              <w:t>-Klimat podzwrotnikowy-  w tym klimacie występują dwie pory roku</w:t>
            </w:r>
          </w:p>
          <w:p w:rsidR="0027474F" w:rsidRDefault="0027474F" w:rsidP="0027474F">
            <w:r>
              <w:t>*lato- jest ciepłe i suche</w:t>
            </w:r>
          </w:p>
          <w:p w:rsidR="0027474F" w:rsidRDefault="0027474F" w:rsidP="0027474F">
            <w:r>
              <w:t xml:space="preserve">*zima –jest łagodna i wilgotna </w:t>
            </w:r>
          </w:p>
          <w:p w:rsidR="0027474F" w:rsidRDefault="0027474F" w:rsidP="0027474F">
            <w:r>
              <w:t>- Klimat zwrotnikowy- w tym klimacie jest bardzo gorąco i sucho, rzadko padają deszcze</w:t>
            </w:r>
          </w:p>
          <w:p w:rsidR="0027474F" w:rsidRDefault="0027474F" w:rsidP="0027474F">
            <w:r>
              <w:t>- Klimat równikowy- występuje tam jedna pora roku lato, jest tam gorąco i wilgotno, codziennie pada deszcz.</w:t>
            </w:r>
          </w:p>
          <w:p w:rsidR="0027474F" w:rsidRPr="00516A5D" w:rsidRDefault="0027474F" w:rsidP="0027474F">
            <w:r>
              <w:t>Zadanie napisz w jakim klimacie leży Polska.</w:t>
            </w:r>
            <w:bookmarkStart w:id="0" w:name="_GoBack"/>
            <w:bookmarkEnd w:id="0"/>
          </w:p>
          <w:p w:rsidR="00965A76" w:rsidRPr="00965A76" w:rsidRDefault="00965A76">
            <w:pPr>
              <w:rPr>
                <w:b/>
              </w:rPr>
            </w:pPr>
          </w:p>
        </w:tc>
        <w:tc>
          <w:tcPr>
            <w:tcW w:w="2412" w:type="dxa"/>
          </w:tcPr>
          <w:p w:rsidR="00965A76" w:rsidRPr="00965A76" w:rsidRDefault="0027474F">
            <w:pPr>
              <w:rPr>
                <w:b/>
              </w:rPr>
            </w:pPr>
            <w:r>
              <w:rPr>
                <w:b/>
              </w:rPr>
              <w:t>Ewa Bar</w:t>
            </w:r>
          </w:p>
        </w:tc>
      </w:tr>
      <w:tr w:rsidR="00965A76" w:rsidRPr="00965A76" w:rsidTr="00965A76">
        <w:tc>
          <w:tcPr>
            <w:tcW w:w="817" w:type="dxa"/>
          </w:tcPr>
          <w:p w:rsidR="00965A76" w:rsidRPr="00965A76" w:rsidRDefault="00965A76">
            <w:pPr>
              <w:rPr>
                <w:b/>
              </w:rPr>
            </w:pPr>
            <w:r>
              <w:rPr>
                <w:b/>
              </w:rPr>
              <w:lastRenderedPageBreak/>
              <w:t>8.</w:t>
            </w:r>
          </w:p>
        </w:tc>
        <w:tc>
          <w:tcPr>
            <w:tcW w:w="2268" w:type="dxa"/>
          </w:tcPr>
          <w:p w:rsidR="00965A76" w:rsidRPr="00965A76" w:rsidRDefault="0027474F">
            <w:pPr>
              <w:rPr>
                <w:b/>
              </w:rPr>
            </w:pPr>
            <w:r>
              <w:rPr>
                <w:b/>
              </w:rPr>
              <w:t>Zajęcia czytelnicze</w:t>
            </w:r>
          </w:p>
        </w:tc>
        <w:tc>
          <w:tcPr>
            <w:tcW w:w="8647" w:type="dxa"/>
          </w:tcPr>
          <w:p w:rsidR="009B7BA4" w:rsidRPr="00A578FD" w:rsidRDefault="009B7BA4" w:rsidP="009B7BA4">
            <w:pPr>
              <w:jc w:val="both"/>
              <w:rPr>
                <w:rFonts w:ascii="Times New Roman" w:hAnsi="Times New Roman" w:cs="Times New Roman"/>
                <w:b/>
                <w:sz w:val="28"/>
                <w:szCs w:val="28"/>
              </w:rPr>
            </w:pPr>
            <w:r w:rsidRPr="00A578FD">
              <w:rPr>
                <w:rFonts w:ascii="Times New Roman" w:hAnsi="Times New Roman" w:cs="Times New Roman"/>
                <w:b/>
                <w:sz w:val="28"/>
                <w:szCs w:val="28"/>
              </w:rPr>
              <w:t>Temat: Czytanie opowiadania ,,Wiosenne zabawy.”</w:t>
            </w:r>
          </w:p>
          <w:p w:rsidR="009B7BA4" w:rsidRPr="00A578FD" w:rsidRDefault="009B7BA4" w:rsidP="009B7BA4">
            <w:pPr>
              <w:shd w:val="clear" w:color="auto" w:fill="FFFFFF" w:themeFill="background1"/>
              <w:rPr>
                <w:rFonts w:ascii="Times New Roman" w:hAnsi="Times New Roman" w:cs="Times New Roman"/>
                <w:b/>
              </w:rPr>
            </w:pPr>
            <w:r w:rsidRPr="00A578FD">
              <w:rPr>
                <w:rFonts w:ascii="Times New Roman" w:hAnsi="Times New Roman" w:cs="Times New Roman"/>
                <w:b/>
              </w:rPr>
              <w:t xml:space="preserve">Przeczytaj opowiadanie i napisz w punktach plan opowiadania. </w:t>
            </w:r>
          </w:p>
          <w:p w:rsidR="009B7BA4" w:rsidRPr="00A578FD" w:rsidRDefault="009B7BA4" w:rsidP="009B7BA4">
            <w:pPr>
              <w:shd w:val="clear" w:color="auto" w:fill="FFFFFF" w:themeFill="background1"/>
              <w:rPr>
                <w:rFonts w:ascii="Times New Roman" w:hAnsi="Times New Roman" w:cs="Times New Roman"/>
                <w:b/>
              </w:rPr>
            </w:pPr>
          </w:p>
          <w:p w:rsidR="009B7BA4" w:rsidRDefault="009B7BA4" w:rsidP="009B7BA4">
            <w:pPr>
              <w:shd w:val="clear" w:color="auto" w:fill="FFFFFF" w:themeFill="background1"/>
              <w:rPr>
                <w:rFonts w:ascii="Times New Roman" w:hAnsi="Times New Roman" w:cs="Times New Roman"/>
                <w:color w:val="333333"/>
                <w:szCs w:val="27"/>
                <w:shd w:val="clear" w:color="auto" w:fill="FFFFFF"/>
              </w:rPr>
            </w:pPr>
            <w:r>
              <w:rPr>
                <w:rFonts w:ascii="Times New Roman" w:hAnsi="Times New Roman" w:cs="Times New Roman"/>
                <w:color w:val="333333"/>
                <w:szCs w:val="27"/>
                <w:shd w:val="clear" w:color="auto" w:fill="FFFFFF"/>
              </w:rPr>
              <w:t>Hania siedziała nad swoją owsianką. Owsiankę, składającą się z płatków owsianych, siemienia lnianego oraz pół łyżeczki miodu lipowego, zawsze dostawała rano na śniadanie. W skupieniu próbowała nałożyć mieszankę na łyżkę, a potem powoli skierować do buzi. Zdarzyło jej się już kilka razy, może i nawet więcej razy, że przed samym końcem, nie znając przyczyny – zawartość łyżki lądowała na ubraniu lub podłodze. Tym razem się udało. Łyżka z owsianką trafiła prosto do buzi.</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Zadowolona i dumna z siebie Hania bez pośpiechu przeżuwała jedzenie. Ale zaraz, zaraz… – zaczęła się zastanawiać.  – O kim to rozmawiają moi rodzice? Mama i tata siedzieli przy stole. Właśnie kończyli jeść śniadanie. Tata Hani wziął łyk kawy i kontynuował:</w:t>
            </w:r>
          </w:p>
          <w:p w:rsidR="009B7BA4" w:rsidRDefault="009B7BA4" w:rsidP="009B7BA4">
            <w:pPr>
              <w:shd w:val="clear" w:color="auto" w:fill="FFFFFF" w:themeFill="background1"/>
              <w:rPr>
                <w:rFonts w:ascii="Times New Roman" w:hAnsi="Times New Roman" w:cs="Times New Roman"/>
                <w:color w:val="333333"/>
                <w:szCs w:val="27"/>
                <w:shd w:val="clear" w:color="auto" w:fill="FFFFFF"/>
              </w:rPr>
            </w:pPr>
            <w:r>
              <w:rPr>
                <w:rFonts w:ascii="Times New Roman" w:hAnsi="Times New Roman" w:cs="Times New Roman"/>
                <w:color w:val="333333"/>
                <w:szCs w:val="27"/>
                <w:shd w:val="clear" w:color="auto" w:fill="FFFFFF"/>
              </w:rPr>
              <w:t>– Tak, masz rację. Dziś jest zdecydowanie cieplej.</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Ile jest stopni? – zapytała mama.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Poczekaj, zaraz sprawdzę – powiedział tata i wstał od stołu. Odsunął firankę i spojrzał za okno, gdzie był powieszony termometr. – Jest 10 stopni.</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xml:space="preserve">– </w:t>
            </w:r>
            <w:proofErr w:type="spellStart"/>
            <w:r>
              <w:rPr>
                <w:rFonts w:ascii="Times New Roman" w:hAnsi="Times New Roman" w:cs="Times New Roman"/>
                <w:color w:val="333333"/>
                <w:szCs w:val="27"/>
                <w:shd w:val="clear" w:color="auto" w:fill="FFFFFF"/>
              </w:rPr>
              <w:t>Ooo</w:t>
            </w:r>
            <w:proofErr w:type="spellEnd"/>
            <w:r>
              <w:rPr>
                <w:rFonts w:ascii="Times New Roman" w:hAnsi="Times New Roman" w:cs="Times New Roman"/>
                <w:color w:val="333333"/>
                <w:szCs w:val="27"/>
                <w:shd w:val="clear" w:color="auto" w:fill="FFFFFF"/>
              </w:rPr>
              <w:t>… lada moment przyjdzie wiosna. – Klasnęła w dłonie uradowana mama.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Wiosna? – wtrąciła się do rozmowy Hania i dodała: – Jak wygląda wiosna?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Jest piękna i kolorowa – oznajmiła mama.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A jakie ma kolory? – chciała wiedzieć Hania.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Jest fioletowa, żółta, zielona, czerwona, błękitna, różowa…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O jak dużo kolorów – westchnęła Hania i zaczęła sobie wyobrażać wiosnę. Zobaczyła przed sobą wysoką panią o jasnych włosach i niebieskich oczach. Pani Wiosna miała na sobie zwiewną sukienkę, aż do stóp. Sukienka była piękna i kolorowa. Dokładnie, tak jak mówiła mama.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A kiedy przyjdzie wiosna? – zapytała dziewczynka z zaciekawieniem. Mama spojrzała na córkę. Pogłaskała jej główkę i powiedziała:</w:t>
            </w:r>
          </w:p>
          <w:p w:rsidR="009B7BA4" w:rsidRDefault="009B7BA4" w:rsidP="009B7BA4">
            <w:pPr>
              <w:shd w:val="clear" w:color="auto" w:fill="FFFFFF" w:themeFill="background1"/>
              <w:rPr>
                <w:rFonts w:ascii="Times New Roman" w:hAnsi="Times New Roman" w:cs="Times New Roman"/>
                <w:color w:val="333333"/>
                <w:szCs w:val="27"/>
                <w:shd w:val="clear" w:color="auto" w:fill="FFFFFF"/>
              </w:rPr>
            </w:pPr>
            <w:r>
              <w:rPr>
                <w:rFonts w:ascii="Times New Roman" w:hAnsi="Times New Roman" w:cs="Times New Roman"/>
                <w:color w:val="333333"/>
                <w:szCs w:val="27"/>
                <w:shd w:val="clear" w:color="auto" w:fill="FFFFFF"/>
              </w:rPr>
              <w:t>– Haniu musisz być bardzo uważna. Rozglądać się dookoła i jej szukać. Wiosna powinna przyjść w tym roku bardzo szybko.</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Hania podziękowała za śniadanie i zeskoczyła zwinnie z krzesła. Nie mogła się doczekać zobaczyć Pani Wiosny. Codziennie wychodziła z domu i wszędzie szukała wiosny. Chodziła do lasu i na łąkę. Bardzo podobała jej się ta nowa zabawa. Zaglądała do dziupli w drzewie, za krzakami, a nawet sprawdzała pod ławką w parku. Mijały dni i noce, a Pani Wiosna nie przychodziła. Hania stawała się coraz smutniejsza. Nigdzie jej nie widziała. Nigdzie jej nie było. A przecież tak dokładnie szukała.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Aż pewnego dnia na spacerze, usłyszała jak mama mówi:</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Haniu, zobacz jaka piękna wiosna!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xml:space="preserve">Uradowana Hania zaczęła się rozglądać dookoła. Widziała, że urosła trawa. Gałązki drzew pokryły się </w:t>
            </w:r>
            <w:r>
              <w:rPr>
                <w:rFonts w:ascii="Times New Roman" w:hAnsi="Times New Roman" w:cs="Times New Roman"/>
                <w:color w:val="333333"/>
                <w:szCs w:val="27"/>
                <w:shd w:val="clear" w:color="auto" w:fill="FFFFFF"/>
              </w:rPr>
              <w:lastRenderedPageBreak/>
              <w:t>małymi listkami. Alejka była przyozdobiona urokliwymi krokusami i tulipanami. Nawet bazie się pojawiły. Na krzakach zauważyła pierwsze pąki. To był naprawdę piękny dzień. Na niebie świeciło słoneczko. Wiatr przyjemnie wiał. Ptaki ćwierkały. Ćwir, ćwir, ćwir…  Jednak Hania nigdzie nie widziała wiosny.</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Ale ja jej nie widzę – powiedziała rozczarowana dziewczynka. – Czy możesz mi ją pokazać?</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Mama szeroko się uśmiechnęła. Podniosła córkę i zapytała: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Haniu, pamiętasz jak mówiłam, że wiosna jest piękna i kolorowa?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Tak, pamiętam – przytaknęła Hania.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Zobacz jaki piękny mamy dzień, a świat pomalowany jest kolorem. – Mama wskazała wolną ręką na krajobraz i zaczęła wymieniać: – Błękitne niebo z żółtym słoneczkiem. Soczyście zielona trawa. Fioletowe, różowe i żółte kwiaty. Czerwone pąki na krzewach. Szmaragdowe listki na drzewach. Wiatr we włosach. Śpiewające ptaki. To właśnie jest wiosna. Hania zrobiła duże oczy, a potem zaczęła się głośno śmiać. Tak długo czekała na wiosnę. Codziennie jej szukała – a Pani Wiosna zrobiła jej niespodziankę. Każdego dnia się pojawiała. To ona pokolorowała park i łąkę, drzewa, trawniki oraz krzewy. Hania popatrzyła na mamę i mocno ją przytuliła. Następnie z zadowoleniem powiedziała:</w:t>
            </w:r>
            <w:r>
              <w:rPr>
                <w:rFonts w:ascii="Times New Roman" w:hAnsi="Times New Roman" w:cs="Times New Roman"/>
                <w:color w:val="333333"/>
                <w:szCs w:val="27"/>
              </w:rPr>
              <w:br/>
            </w:r>
            <w:r>
              <w:rPr>
                <w:rFonts w:ascii="Times New Roman" w:hAnsi="Times New Roman" w:cs="Times New Roman"/>
                <w:color w:val="333333"/>
                <w:szCs w:val="27"/>
                <w:shd w:val="clear" w:color="auto" w:fill="FFFFFF"/>
              </w:rPr>
              <w:t>– Mamo w końcu przyszła wiosna. W przyszłym roku też ją poszukamy, dobrze?</w:t>
            </w:r>
          </w:p>
          <w:p w:rsidR="00965A76" w:rsidRPr="00965A76" w:rsidRDefault="00965A76">
            <w:pPr>
              <w:rPr>
                <w:b/>
              </w:rPr>
            </w:pPr>
          </w:p>
        </w:tc>
        <w:tc>
          <w:tcPr>
            <w:tcW w:w="2412" w:type="dxa"/>
          </w:tcPr>
          <w:p w:rsidR="00965A76" w:rsidRPr="00965A76" w:rsidRDefault="0027474F">
            <w:pPr>
              <w:rPr>
                <w:b/>
              </w:rPr>
            </w:pPr>
            <w:r>
              <w:rPr>
                <w:b/>
              </w:rPr>
              <w:lastRenderedPageBreak/>
              <w:t>Ewa Bar</w:t>
            </w:r>
          </w:p>
        </w:tc>
      </w:tr>
      <w:tr w:rsidR="00965A76" w:rsidRPr="00965A76" w:rsidTr="00965A76">
        <w:tc>
          <w:tcPr>
            <w:tcW w:w="817" w:type="dxa"/>
          </w:tcPr>
          <w:p w:rsidR="00965A76" w:rsidRPr="00965A76" w:rsidRDefault="00965A76">
            <w:pPr>
              <w:rPr>
                <w:b/>
              </w:rPr>
            </w:pPr>
            <w:r>
              <w:rPr>
                <w:b/>
              </w:rPr>
              <w:lastRenderedPageBreak/>
              <w:t>9.</w:t>
            </w:r>
          </w:p>
        </w:tc>
        <w:tc>
          <w:tcPr>
            <w:tcW w:w="2268" w:type="dxa"/>
          </w:tcPr>
          <w:p w:rsidR="00965A76" w:rsidRPr="00965A76" w:rsidRDefault="0027474F">
            <w:pPr>
              <w:rPr>
                <w:b/>
              </w:rPr>
            </w:pPr>
            <w:r>
              <w:rPr>
                <w:b/>
              </w:rPr>
              <w:t>Zajęcia rewalidacyjne- usprawnianie funkcji percepcyjno-motorycznych</w:t>
            </w:r>
          </w:p>
        </w:tc>
        <w:tc>
          <w:tcPr>
            <w:tcW w:w="8647" w:type="dxa"/>
          </w:tcPr>
          <w:p w:rsidR="00AC6F71" w:rsidRPr="00580E94" w:rsidRDefault="00AC6F71" w:rsidP="00AC6F71">
            <w:pPr>
              <w:spacing w:line="360" w:lineRule="auto"/>
              <w:rPr>
                <w:rFonts w:eastAsia="Calibri" w:cs="Times New Roman"/>
                <w:b/>
                <w:sz w:val="28"/>
                <w:szCs w:val="28"/>
              </w:rPr>
            </w:pPr>
            <w:r w:rsidRPr="00580E94">
              <w:rPr>
                <w:rFonts w:eastAsia="Calibri" w:cs="Times New Roman"/>
                <w:b/>
                <w:sz w:val="28"/>
                <w:szCs w:val="28"/>
              </w:rPr>
              <w:t>Funkcje percepcyjno- motoryczne  22.04.21r.</w:t>
            </w:r>
          </w:p>
          <w:p w:rsidR="00AC6F71" w:rsidRDefault="00AC6F71" w:rsidP="00AC6F71">
            <w:pPr>
              <w:rPr>
                <w:sz w:val="24"/>
                <w:szCs w:val="24"/>
              </w:rPr>
            </w:pPr>
            <w:r>
              <w:rPr>
                <w:noProof/>
              </w:rPr>
              <w:lastRenderedPageBreak/>
              <w:drawing>
                <wp:inline distT="0" distB="0" distL="0" distR="0">
                  <wp:extent cx="5200650" cy="5800725"/>
                  <wp:effectExtent l="0" t="0" r="0" b="9525"/>
                  <wp:docPr id="10" name="Obraz 10" descr="Opis: Może być zdjęciem przedstawiającym tekst „Czy znasz wiosenne kwiaty? Wpisz do krzyżówki ich nazwy. 6. 3. 5. 3. 8. 2. 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pis: Może być zdjęciem przedstawiającym tekst „Czy znasz wiosenne kwiaty? Wpisz do krzyżówki ich nazwy. 6. 3. 5. 3. 8. 2. 11 1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5800725"/>
                          </a:xfrm>
                          <a:prstGeom prst="rect">
                            <a:avLst/>
                          </a:prstGeom>
                          <a:noFill/>
                          <a:ln>
                            <a:noFill/>
                          </a:ln>
                        </pic:spPr>
                      </pic:pic>
                    </a:graphicData>
                  </a:graphic>
                </wp:inline>
              </w:drawing>
            </w:r>
          </w:p>
          <w:p w:rsidR="00AC6F71" w:rsidRPr="001F4BF2" w:rsidRDefault="00AC6F71" w:rsidP="00AC6F71">
            <w:pPr>
              <w:spacing w:line="360" w:lineRule="auto"/>
              <w:rPr>
                <w:rFonts w:eastAsia="Calibri" w:cs="Times New Roman"/>
                <w:b/>
                <w:sz w:val="24"/>
                <w:szCs w:val="24"/>
              </w:rPr>
            </w:pPr>
          </w:p>
          <w:p w:rsidR="00AC6F71" w:rsidRDefault="00AC6F71" w:rsidP="00AC6F71">
            <w:pPr>
              <w:spacing w:line="360" w:lineRule="auto"/>
              <w:rPr>
                <w:rFonts w:eastAsia="Calibri" w:cs="Times New Roman"/>
                <w:sz w:val="24"/>
                <w:szCs w:val="24"/>
                <w:u w:val="single"/>
              </w:rPr>
            </w:pPr>
          </w:p>
          <w:p w:rsidR="00965A76" w:rsidRPr="00965A76" w:rsidRDefault="00965A76">
            <w:pPr>
              <w:rPr>
                <w:b/>
              </w:rPr>
            </w:pPr>
          </w:p>
        </w:tc>
        <w:tc>
          <w:tcPr>
            <w:tcW w:w="2412" w:type="dxa"/>
          </w:tcPr>
          <w:p w:rsidR="00965A76" w:rsidRPr="00965A76" w:rsidRDefault="0027474F">
            <w:pPr>
              <w:rPr>
                <w:b/>
              </w:rPr>
            </w:pPr>
            <w:r>
              <w:rPr>
                <w:b/>
              </w:rPr>
              <w:lastRenderedPageBreak/>
              <w:t>Ewa Bar</w:t>
            </w:r>
          </w:p>
        </w:tc>
      </w:tr>
      <w:tr w:rsidR="00965A76" w:rsidRPr="00965A76" w:rsidTr="00965A76">
        <w:tc>
          <w:tcPr>
            <w:tcW w:w="817" w:type="dxa"/>
          </w:tcPr>
          <w:p w:rsidR="00965A76" w:rsidRPr="00965A76" w:rsidRDefault="00965A76">
            <w:pPr>
              <w:rPr>
                <w:b/>
              </w:rPr>
            </w:pPr>
            <w:r>
              <w:rPr>
                <w:b/>
              </w:rPr>
              <w:lastRenderedPageBreak/>
              <w:t>10.</w:t>
            </w:r>
          </w:p>
        </w:tc>
        <w:tc>
          <w:tcPr>
            <w:tcW w:w="2268" w:type="dxa"/>
          </w:tcPr>
          <w:p w:rsidR="00965A76" w:rsidRPr="00965A76" w:rsidRDefault="007F7AE9">
            <w:pPr>
              <w:rPr>
                <w:b/>
              </w:rPr>
            </w:pPr>
            <w:r>
              <w:rPr>
                <w:b/>
              </w:rPr>
              <w:t>Historia</w:t>
            </w:r>
          </w:p>
        </w:tc>
        <w:tc>
          <w:tcPr>
            <w:tcW w:w="8647" w:type="dxa"/>
          </w:tcPr>
          <w:p w:rsidR="00B11DFF" w:rsidRPr="00041E12" w:rsidRDefault="00B11DFF" w:rsidP="00B11DFF">
            <w:pPr>
              <w:spacing w:line="360" w:lineRule="auto"/>
              <w:rPr>
                <w:rFonts w:ascii="Times New Roman" w:hAnsi="Times New Roman" w:cs="Times New Roman"/>
                <w:sz w:val="28"/>
                <w:szCs w:val="28"/>
              </w:rPr>
            </w:pPr>
            <w:bookmarkStart w:id="1" w:name="_Hlk69407835"/>
            <w:r>
              <w:rPr>
                <w:rFonts w:ascii="Times New Roman" w:hAnsi="Times New Roman" w:cs="Times New Roman"/>
                <w:sz w:val="28"/>
                <w:szCs w:val="28"/>
              </w:rPr>
              <w:t>21</w:t>
            </w:r>
            <w:r w:rsidRPr="00041E12">
              <w:rPr>
                <w:rFonts w:ascii="Times New Roman" w:hAnsi="Times New Roman" w:cs="Times New Roman"/>
                <w:sz w:val="28"/>
                <w:szCs w:val="28"/>
              </w:rPr>
              <w:t>.04.2021</w:t>
            </w:r>
          </w:p>
          <w:p w:rsidR="00B11DFF" w:rsidRDefault="00B11DFF" w:rsidP="00B11DFF">
            <w:pPr>
              <w:spacing w:line="360" w:lineRule="auto"/>
              <w:rPr>
                <w:rFonts w:ascii="Times New Roman" w:hAnsi="Times New Roman" w:cs="Times New Roman"/>
                <w:sz w:val="28"/>
                <w:szCs w:val="28"/>
              </w:rPr>
            </w:pPr>
            <w:r w:rsidRPr="00041E12">
              <w:rPr>
                <w:rFonts w:ascii="Times New Roman" w:hAnsi="Times New Roman" w:cs="Times New Roman"/>
                <w:sz w:val="28"/>
                <w:szCs w:val="28"/>
              </w:rPr>
              <w:t xml:space="preserve">Temat: </w:t>
            </w:r>
            <w:r>
              <w:rPr>
                <w:rFonts w:ascii="Times New Roman" w:hAnsi="Times New Roman" w:cs="Times New Roman"/>
                <w:sz w:val="28"/>
                <w:szCs w:val="28"/>
              </w:rPr>
              <w:t xml:space="preserve"> Zjazd gnieźnieński</w:t>
            </w:r>
          </w:p>
          <w:p w:rsidR="00B11DFF" w:rsidRDefault="00B11DFF" w:rsidP="00B11DFF">
            <w:pPr>
              <w:spacing w:line="360" w:lineRule="auto"/>
              <w:rPr>
                <w:rFonts w:ascii="Times New Roman" w:hAnsi="Times New Roman" w:cs="Times New Roman"/>
                <w:sz w:val="28"/>
                <w:szCs w:val="28"/>
              </w:rPr>
            </w:pPr>
            <w:r>
              <w:rPr>
                <w:rFonts w:ascii="Times New Roman" w:hAnsi="Times New Roman" w:cs="Times New Roman"/>
                <w:sz w:val="28"/>
                <w:szCs w:val="28"/>
              </w:rPr>
              <w:t>Przepisz notatkę do zeszytu.</w:t>
            </w:r>
          </w:p>
          <w:p w:rsidR="00B11DFF" w:rsidRDefault="00B11DFF" w:rsidP="00B11DFF">
            <w:pPr>
              <w:spacing w:line="360" w:lineRule="auto"/>
              <w:rPr>
                <w:rFonts w:ascii="Times New Roman" w:hAnsi="Times New Roman" w:cs="Times New Roman"/>
                <w:sz w:val="28"/>
                <w:szCs w:val="28"/>
              </w:rPr>
            </w:pPr>
            <w:r>
              <w:rPr>
                <w:rFonts w:ascii="Times New Roman" w:hAnsi="Times New Roman" w:cs="Times New Roman"/>
                <w:sz w:val="28"/>
                <w:szCs w:val="28"/>
              </w:rPr>
              <w:t>Śmierć biskupa Wojciecha była głośnym wydarzeniem w Europie. W 999r. papież ogłosił męczennika świętym. Gniezno było miejscem pielgrzymek.</w:t>
            </w:r>
          </w:p>
          <w:p w:rsidR="00B11DFF" w:rsidRPr="00041E12" w:rsidRDefault="00B11DFF" w:rsidP="00B11DFF">
            <w:pPr>
              <w:spacing w:line="360" w:lineRule="auto"/>
              <w:rPr>
                <w:rFonts w:ascii="Times New Roman" w:hAnsi="Times New Roman" w:cs="Times New Roman"/>
                <w:sz w:val="28"/>
                <w:szCs w:val="28"/>
              </w:rPr>
            </w:pPr>
            <w:r>
              <w:rPr>
                <w:noProof/>
              </w:rPr>
              <w:drawing>
                <wp:inline distT="0" distB="0" distL="0" distR="0">
                  <wp:extent cx="4933950" cy="10692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946" cy="1074223"/>
                          </a:xfrm>
                          <a:prstGeom prst="rect">
                            <a:avLst/>
                          </a:prstGeom>
                          <a:noFill/>
                          <a:ln>
                            <a:noFill/>
                          </a:ln>
                        </pic:spPr>
                      </pic:pic>
                    </a:graphicData>
                  </a:graphic>
                </wp:inline>
              </w:drawing>
            </w:r>
          </w:p>
          <w:p w:rsidR="00B11DFF" w:rsidRDefault="00B11DFF" w:rsidP="00B11DFF">
            <w:pPr>
              <w:spacing w:line="360" w:lineRule="auto"/>
              <w:rPr>
                <w:rFonts w:ascii="Times New Roman" w:hAnsi="Times New Roman" w:cs="Times New Roman"/>
              </w:rPr>
            </w:pPr>
          </w:p>
          <w:p w:rsidR="00B11DFF" w:rsidRDefault="00B11DFF" w:rsidP="00B11DFF">
            <w:pPr>
              <w:spacing w:line="360" w:lineRule="auto"/>
              <w:rPr>
                <w:rFonts w:ascii="Times New Roman" w:hAnsi="Times New Roman" w:cs="Times New Roman"/>
              </w:rPr>
            </w:pPr>
            <w:r>
              <w:rPr>
                <w:noProof/>
              </w:rPr>
              <w:drawing>
                <wp:inline distT="0" distB="0" distL="0" distR="0">
                  <wp:extent cx="4695825" cy="1538359"/>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2462" cy="1543809"/>
                          </a:xfrm>
                          <a:prstGeom prst="rect">
                            <a:avLst/>
                          </a:prstGeom>
                          <a:noFill/>
                          <a:ln>
                            <a:noFill/>
                          </a:ln>
                        </pic:spPr>
                      </pic:pic>
                    </a:graphicData>
                  </a:graphic>
                </wp:inline>
              </w:drawing>
            </w:r>
          </w:p>
          <w:p w:rsidR="00B11DFF" w:rsidRDefault="00B11DFF" w:rsidP="00B11DFF">
            <w:pPr>
              <w:spacing w:line="360" w:lineRule="auto"/>
              <w:rPr>
                <w:rFonts w:ascii="Times New Roman" w:hAnsi="Times New Roman" w:cs="Times New Roman"/>
              </w:rPr>
            </w:pPr>
          </w:p>
          <w:p w:rsidR="00B11DFF" w:rsidRPr="00C62BBA" w:rsidRDefault="00B11DFF" w:rsidP="00B11DFF">
            <w:pPr>
              <w:spacing w:line="360" w:lineRule="auto"/>
              <w:rPr>
                <w:rFonts w:ascii="Times New Roman" w:hAnsi="Times New Roman" w:cs="Times New Roman"/>
                <w:color w:val="FF0000"/>
              </w:rPr>
            </w:pPr>
            <w:r w:rsidRPr="00C62BBA">
              <w:rPr>
                <w:rFonts w:ascii="Times New Roman" w:hAnsi="Times New Roman" w:cs="Times New Roman"/>
                <w:color w:val="FF0000"/>
              </w:rPr>
              <w:t>ZADANIE;  Co zawierał papieski dokument przywieziony do Gniezna przez Ottona III ?</w:t>
            </w:r>
          </w:p>
          <w:p w:rsidR="00B11DFF" w:rsidRDefault="00B11DFF" w:rsidP="00B11DFF">
            <w:pPr>
              <w:spacing w:line="360" w:lineRule="auto"/>
              <w:rPr>
                <w:rFonts w:ascii="Times New Roman" w:hAnsi="Times New Roman" w:cs="Times New Roman"/>
              </w:rPr>
            </w:pPr>
          </w:p>
          <w:p w:rsidR="00B11DFF" w:rsidRDefault="00B11DFF" w:rsidP="00B11DFF">
            <w:pPr>
              <w:spacing w:line="360" w:lineRule="auto"/>
              <w:rPr>
                <w:rFonts w:ascii="Times New Roman" w:hAnsi="Times New Roman" w:cs="Times New Roman"/>
              </w:rPr>
            </w:pPr>
          </w:p>
          <w:p w:rsidR="00B11DFF" w:rsidRDefault="00B11DFF" w:rsidP="00B11DFF">
            <w:pPr>
              <w:spacing w:line="360" w:lineRule="auto"/>
              <w:rPr>
                <w:rFonts w:ascii="Times New Roman" w:hAnsi="Times New Roman" w:cs="Times New Roman"/>
              </w:rPr>
            </w:pPr>
          </w:p>
          <w:p w:rsidR="00B11DFF" w:rsidRPr="00041E12" w:rsidRDefault="00B11DFF" w:rsidP="00B11DFF">
            <w:pPr>
              <w:spacing w:line="360" w:lineRule="auto"/>
              <w:rPr>
                <w:rFonts w:ascii="Times New Roman" w:hAnsi="Times New Roman" w:cs="Times New Roman"/>
                <w:sz w:val="28"/>
                <w:szCs w:val="28"/>
              </w:rPr>
            </w:pPr>
            <w:r>
              <w:rPr>
                <w:rFonts w:ascii="Times New Roman" w:hAnsi="Times New Roman" w:cs="Times New Roman"/>
                <w:sz w:val="28"/>
                <w:szCs w:val="28"/>
              </w:rPr>
              <w:t>23</w:t>
            </w:r>
            <w:r w:rsidRPr="00041E12">
              <w:rPr>
                <w:rFonts w:ascii="Times New Roman" w:hAnsi="Times New Roman" w:cs="Times New Roman"/>
                <w:sz w:val="28"/>
                <w:szCs w:val="28"/>
              </w:rPr>
              <w:t>.04.2021</w:t>
            </w:r>
          </w:p>
          <w:p w:rsidR="00B11DFF" w:rsidRPr="00041E12" w:rsidRDefault="00B11DFF" w:rsidP="00B11DFF">
            <w:pPr>
              <w:spacing w:line="360" w:lineRule="auto"/>
              <w:rPr>
                <w:rFonts w:ascii="Times New Roman" w:hAnsi="Times New Roman" w:cs="Times New Roman"/>
                <w:sz w:val="28"/>
                <w:szCs w:val="28"/>
              </w:rPr>
            </w:pPr>
            <w:r w:rsidRPr="00041E12">
              <w:rPr>
                <w:rFonts w:ascii="Times New Roman" w:hAnsi="Times New Roman" w:cs="Times New Roman"/>
                <w:sz w:val="28"/>
                <w:szCs w:val="28"/>
              </w:rPr>
              <w:t>Temat:</w:t>
            </w:r>
            <w:r>
              <w:rPr>
                <w:rFonts w:ascii="Times New Roman" w:hAnsi="Times New Roman" w:cs="Times New Roman"/>
                <w:sz w:val="28"/>
                <w:szCs w:val="28"/>
              </w:rPr>
              <w:t xml:space="preserve"> Wojowie pierwszych Piastów.</w:t>
            </w:r>
          </w:p>
          <w:p w:rsidR="00B11DFF" w:rsidRDefault="00B11DFF" w:rsidP="00B11DFF">
            <w:pPr>
              <w:spacing w:line="360" w:lineRule="auto"/>
              <w:rPr>
                <w:rFonts w:ascii="Times New Roman" w:hAnsi="Times New Roman" w:cs="Times New Roman"/>
                <w:sz w:val="28"/>
                <w:szCs w:val="28"/>
              </w:rPr>
            </w:pPr>
          </w:p>
          <w:p w:rsidR="00B11DFF" w:rsidRPr="00041E12" w:rsidRDefault="00B11DFF" w:rsidP="00B11DFF">
            <w:pPr>
              <w:spacing w:line="360" w:lineRule="auto"/>
              <w:rPr>
                <w:rFonts w:ascii="Times New Roman" w:hAnsi="Times New Roman" w:cs="Times New Roman"/>
                <w:sz w:val="28"/>
                <w:szCs w:val="28"/>
              </w:rPr>
            </w:pPr>
            <w:r>
              <w:rPr>
                <w:noProof/>
              </w:rPr>
              <w:lastRenderedPageBreak/>
              <w:drawing>
                <wp:inline distT="0" distB="0" distL="0" distR="0">
                  <wp:extent cx="5760720" cy="6134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63" b="5631"/>
                          <a:stretch/>
                        </pic:blipFill>
                        <pic:spPr bwMode="auto">
                          <a:xfrm>
                            <a:off x="0" y="0"/>
                            <a:ext cx="5760720" cy="61341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1DFF" w:rsidRDefault="00B11DFF" w:rsidP="00B11DFF">
            <w:pPr>
              <w:spacing w:line="360" w:lineRule="auto"/>
              <w:rPr>
                <w:rFonts w:ascii="Times New Roman" w:hAnsi="Times New Roman" w:cs="Times New Roman"/>
              </w:rPr>
            </w:pPr>
          </w:p>
          <w:p w:rsidR="00B11DFF" w:rsidRPr="00DF07D6" w:rsidRDefault="00B11DFF" w:rsidP="00B11DFF">
            <w:pPr>
              <w:spacing w:line="360" w:lineRule="auto"/>
            </w:pPr>
            <w:r>
              <w:t>Wydrukuj i wklej do zeszytu ilustrację. Z</w:t>
            </w:r>
            <w:r>
              <w:rPr>
                <w:rFonts w:hint="eastAsia"/>
              </w:rPr>
              <w:t>a</w:t>
            </w:r>
            <w:r>
              <w:t>poznaj się z ubraniem i wyposażeniem wojów. Porównaj wojów i odpowiedz na pytanie : Kto był groźniejszy w bitwie tarczownik czy pancerny?</w:t>
            </w:r>
            <w:bookmarkEnd w:id="1"/>
          </w:p>
          <w:p w:rsidR="00965A76" w:rsidRPr="00965A76" w:rsidRDefault="00965A76">
            <w:pPr>
              <w:rPr>
                <w:b/>
              </w:rPr>
            </w:pPr>
          </w:p>
        </w:tc>
        <w:tc>
          <w:tcPr>
            <w:tcW w:w="2412" w:type="dxa"/>
          </w:tcPr>
          <w:p w:rsidR="00965A76" w:rsidRPr="00965A76" w:rsidRDefault="007F7AE9">
            <w:pPr>
              <w:rPr>
                <w:b/>
              </w:rPr>
            </w:pPr>
            <w:r>
              <w:rPr>
                <w:b/>
              </w:rPr>
              <w:lastRenderedPageBreak/>
              <w:t>Teresa Błażko</w:t>
            </w:r>
          </w:p>
        </w:tc>
      </w:tr>
      <w:tr w:rsidR="00965A76" w:rsidRPr="00965A76" w:rsidTr="00965A76">
        <w:tc>
          <w:tcPr>
            <w:tcW w:w="817" w:type="dxa"/>
          </w:tcPr>
          <w:p w:rsidR="00965A76" w:rsidRPr="00965A76" w:rsidRDefault="00965A76">
            <w:pPr>
              <w:rPr>
                <w:b/>
              </w:rPr>
            </w:pPr>
            <w:r>
              <w:rPr>
                <w:b/>
              </w:rPr>
              <w:lastRenderedPageBreak/>
              <w:t>11.</w:t>
            </w:r>
          </w:p>
        </w:tc>
        <w:tc>
          <w:tcPr>
            <w:tcW w:w="2268" w:type="dxa"/>
          </w:tcPr>
          <w:p w:rsidR="00965A76" w:rsidRPr="00965A76" w:rsidRDefault="007F7AE9">
            <w:pPr>
              <w:rPr>
                <w:b/>
              </w:rPr>
            </w:pPr>
            <w:r>
              <w:rPr>
                <w:b/>
              </w:rPr>
              <w:t xml:space="preserve">Religia </w:t>
            </w:r>
          </w:p>
        </w:tc>
        <w:tc>
          <w:tcPr>
            <w:tcW w:w="8647" w:type="dxa"/>
          </w:tcPr>
          <w:p w:rsidR="00E03394" w:rsidRPr="00E03394" w:rsidRDefault="00E03394" w:rsidP="00E03394">
            <w:pPr>
              <w:rPr>
                <w:rFonts w:ascii="Times New Roman" w:eastAsia="Times New Roman" w:hAnsi="Times New Roman" w:cs="Times New Roman"/>
                <w:sz w:val="24"/>
                <w:szCs w:val="24"/>
              </w:rPr>
            </w:pPr>
            <w:r w:rsidRPr="00E03394">
              <w:rPr>
                <w:rFonts w:ascii="Times New Roman" w:eastAsia="Times New Roman" w:hAnsi="Times New Roman" w:cs="Times New Roman"/>
                <w:sz w:val="24"/>
                <w:szCs w:val="24"/>
              </w:rPr>
              <w:t>1. Modlitwą i czynem odpowiadam na Słowo Boże.</w:t>
            </w:r>
          </w:p>
          <w:p w:rsidR="00E03394" w:rsidRPr="00E03394" w:rsidRDefault="00E03394" w:rsidP="00E03394">
            <w:pPr>
              <w:rPr>
                <w:rFonts w:ascii="Times New Roman" w:eastAsia="Times New Roman" w:hAnsi="Times New Roman" w:cs="Times New Roman"/>
                <w:sz w:val="24"/>
                <w:szCs w:val="24"/>
              </w:rPr>
            </w:pPr>
            <w:r w:rsidRPr="00E03394">
              <w:rPr>
                <w:rFonts w:ascii="Times New Roman" w:eastAsia="Times New Roman" w:hAnsi="Times New Roman" w:cs="Times New Roman"/>
                <w:sz w:val="24"/>
                <w:szCs w:val="24"/>
              </w:rPr>
              <w:t>2. Z Jezusem chcę żyć lepiej- powtórzenie wiadomości.</w:t>
            </w:r>
          </w:p>
          <w:p w:rsidR="00965A76" w:rsidRPr="00965A76" w:rsidRDefault="00965A76">
            <w:pPr>
              <w:rPr>
                <w:b/>
              </w:rPr>
            </w:pPr>
          </w:p>
        </w:tc>
        <w:tc>
          <w:tcPr>
            <w:tcW w:w="2412" w:type="dxa"/>
          </w:tcPr>
          <w:p w:rsidR="00965A76" w:rsidRPr="00965A76" w:rsidRDefault="007F7AE9">
            <w:pPr>
              <w:rPr>
                <w:b/>
              </w:rPr>
            </w:pPr>
            <w:r>
              <w:rPr>
                <w:b/>
              </w:rPr>
              <w:t>Elżbieta Maciołek</w:t>
            </w:r>
          </w:p>
        </w:tc>
      </w:tr>
      <w:tr w:rsidR="00965A76" w:rsidRPr="00965A76" w:rsidTr="00965A76">
        <w:tc>
          <w:tcPr>
            <w:tcW w:w="817" w:type="dxa"/>
          </w:tcPr>
          <w:p w:rsidR="00965A76" w:rsidRPr="00965A76" w:rsidRDefault="00965A76">
            <w:pPr>
              <w:rPr>
                <w:b/>
              </w:rPr>
            </w:pPr>
            <w:r>
              <w:rPr>
                <w:b/>
              </w:rPr>
              <w:t>12.</w:t>
            </w:r>
          </w:p>
        </w:tc>
        <w:tc>
          <w:tcPr>
            <w:tcW w:w="2268" w:type="dxa"/>
          </w:tcPr>
          <w:p w:rsidR="00965A76" w:rsidRPr="00965A76" w:rsidRDefault="007F7AE9">
            <w:pPr>
              <w:rPr>
                <w:b/>
              </w:rPr>
            </w:pPr>
            <w:r>
              <w:rPr>
                <w:b/>
              </w:rPr>
              <w:t>Język angielski</w:t>
            </w:r>
          </w:p>
        </w:tc>
        <w:tc>
          <w:tcPr>
            <w:tcW w:w="8647" w:type="dxa"/>
          </w:tcPr>
          <w:p w:rsidR="008E24A2" w:rsidRPr="008E24A2" w:rsidRDefault="008E24A2" w:rsidP="008E24A2">
            <w:pPr>
              <w:rPr>
                <w:rFonts w:ascii="Times New Roman" w:eastAsia="Times New Roman" w:hAnsi="Times New Roman" w:cs="Times New Roman"/>
                <w:sz w:val="24"/>
                <w:szCs w:val="24"/>
              </w:rPr>
            </w:pPr>
            <w:r w:rsidRPr="008E24A2">
              <w:rPr>
                <w:rFonts w:ascii="Times New Roman" w:eastAsia="Times New Roman" w:hAnsi="Times New Roman" w:cs="Times New Roman"/>
                <w:sz w:val="24"/>
                <w:szCs w:val="24"/>
              </w:rPr>
              <w:t xml:space="preserve">19.04 Wyrażenie be </w:t>
            </w:r>
            <w:proofErr w:type="spellStart"/>
            <w:r w:rsidRPr="008E24A2">
              <w:rPr>
                <w:rFonts w:ascii="Times New Roman" w:eastAsia="Times New Roman" w:hAnsi="Times New Roman" w:cs="Times New Roman"/>
                <w:sz w:val="24"/>
                <w:szCs w:val="24"/>
              </w:rPr>
              <w:t>going</w:t>
            </w:r>
            <w:proofErr w:type="spellEnd"/>
            <w:r w:rsidRPr="008E24A2">
              <w:rPr>
                <w:rFonts w:ascii="Times New Roman" w:eastAsia="Times New Roman" w:hAnsi="Times New Roman" w:cs="Times New Roman"/>
                <w:sz w:val="24"/>
                <w:szCs w:val="24"/>
              </w:rPr>
              <w:t xml:space="preserve"> to</w:t>
            </w:r>
          </w:p>
          <w:p w:rsidR="008E24A2" w:rsidRPr="008E24A2" w:rsidRDefault="008E24A2" w:rsidP="008E24A2">
            <w:pPr>
              <w:rPr>
                <w:rFonts w:ascii="Times New Roman" w:eastAsia="Times New Roman" w:hAnsi="Times New Roman" w:cs="Times New Roman"/>
                <w:sz w:val="24"/>
                <w:szCs w:val="24"/>
              </w:rPr>
            </w:pPr>
            <w:r w:rsidRPr="008E24A2">
              <w:rPr>
                <w:rFonts w:ascii="Times New Roman" w:eastAsia="Times New Roman" w:hAnsi="Times New Roman" w:cs="Times New Roman"/>
                <w:sz w:val="24"/>
                <w:szCs w:val="24"/>
              </w:rPr>
              <w:t> </w:t>
            </w:r>
          </w:p>
          <w:p w:rsidR="008E24A2" w:rsidRPr="008E24A2" w:rsidRDefault="008E24A2" w:rsidP="008E24A2">
            <w:pPr>
              <w:rPr>
                <w:rFonts w:ascii="Times New Roman" w:eastAsia="Times New Roman" w:hAnsi="Times New Roman" w:cs="Times New Roman"/>
                <w:sz w:val="24"/>
                <w:szCs w:val="24"/>
              </w:rPr>
            </w:pPr>
            <w:r w:rsidRPr="008E24A2">
              <w:rPr>
                <w:rFonts w:ascii="Times New Roman" w:eastAsia="Times New Roman" w:hAnsi="Times New Roman" w:cs="Times New Roman"/>
                <w:sz w:val="24"/>
                <w:szCs w:val="24"/>
              </w:rPr>
              <w:t xml:space="preserve">20.04 Wyrażenie be </w:t>
            </w:r>
            <w:proofErr w:type="spellStart"/>
            <w:r w:rsidRPr="008E24A2">
              <w:rPr>
                <w:rFonts w:ascii="Times New Roman" w:eastAsia="Times New Roman" w:hAnsi="Times New Roman" w:cs="Times New Roman"/>
                <w:sz w:val="24"/>
                <w:szCs w:val="24"/>
              </w:rPr>
              <w:t>going</w:t>
            </w:r>
            <w:proofErr w:type="spellEnd"/>
            <w:r w:rsidRPr="008E24A2">
              <w:rPr>
                <w:rFonts w:ascii="Times New Roman" w:eastAsia="Times New Roman" w:hAnsi="Times New Roman" w:cs="Times New Roman"/>
                <w:sz w:val="24"/>
                <w:szCs w:val="24"/>
              </w:rPr>
              <w:t xml:space="preserve"> to</w:t>
            </w:r>
          </w:p>
          <w:p w:rsidR="008E24A2" w:rsidRPr="008E24A2" w:rsidRDefault="008E24A2" w:rsidP="008E24A2">
            <w:pPr>
              <w:rPr>
                <w:rFonts w:ascii="Times New Roman" w:eastAsia="Times New Roman" w:hAnsi="Times New Roman" w:cs="Times New Roman"/>
                <w:sz w:val="24"/>
                <w:szCs w:val="24"/>
              </w:rPr>
            </w:pPr>
            <w:r w:rsidRPr="008E24A2">
              <w:rPr>
                <w:rFonts w:ascii="Times New Roman" w:eastAsia="Times New Roman" w:hAnsi="Times New Roman" w:cs="Times New Roman"/>
                <w:sz w:val="24"/>
                <w:szCs w:val="24"/>
              </w:rPr>
              <w:t> </w:t>
            </w:r>
          </w:p>
          <w:p w:rsidR="008E24A2" w:rsidRPr="008E24A2" w:rsidRDefault="008E24A2" w:rsidP="008E24A2">
            <w:pPr>
              <w:rPr>
                <w:rFonts w:ascii="Times New Roman" w:eastAsia="Times New Roman" w:hAnsi="Times New Roman" w:cs="Times New Roman"/>
                <w:sz w:val="24"/>
                <w:szCs w:val="24"/>
              </w:rPr>
            </w:pPr>
            <w:r w:rsidRPr="008E24A2">
              <w:rPr>
                <w:rFonts w:ascii="Times New Roman" w:eastAsia="Times New Roman" w:hAnsi="Times New Roman" w:cs="Times New Roman"/>
                <w:sz w:val="24"/>
                <w:szCs w:val="24"/>
              </w:rPr>
              <w:t>22.04 Wskazywanie drogi</w:t>
            </w:r>
          </w:p>
          <w:p w:rsidR="00965A76" w:rsidRPr="00965A76" w:rsidRDefault="00965A76">
            <w:pPr>
              <w:rPr>
                <w:b/>
              </w:rPr>
            </w:pPr>
          </w:p>
        </w:tc>
        <w:tc>
          <w:tcPr>
            <w:tcW w:w="2412" w:type="dxa"/>
          </w:tcPr>
          <w:p w:rsidR="00965A76" w:rsidRPr="00965A76" w:rsidRDefault="007F7AE9">
            <w:pPr>
              <w:rPr>
                <w:b/>
              </w:rPr>
            </w:pPr>
            <w:r>
              <w:rPr>
                <w:b/>
              </w:rPr>
              <w:t>Izabela Śliwiak Kołaczek</w:t>
            </w:r>
          </w:p>
        </w:tc>
      </w:tr>
      <w:tr w:rsidR="00965A76" w:rsidRPr="00965A76" w:rsidTr="00965A76">
        <w:tc>
          <w:tcPr>
            <w:tcW w:w="817" w:type="dxa"/>
          </w:tcPr>
          <w:p w:rsidR="00965A76" w:rsidRPr="00965A76" w:rsidRDefault="00965A76">
            <w:pPr>
              <w:rPr>
                <w:b/>
              </w:rPr>
            </w:pPr>
            <w:r>
              <w:rPr>
                <w:b/>
              </w:rPr>
              <w:t>13.</w:t>
            </w:r>
          </w:p>
        </w:tc>
        <w:tc>
          <w:tcPr>
            <w:tcW w:w="2268" w:type="dxa"/>
          </w:tcPr>
          <w:p w:rsidR="00965A76" w:rsidRPr="00965A76" w:rsidRDefault="00822D3C">
            <w:pPr>
              <w:rPr>
                <w:b/>
              </w:rPr>
            </w:pPr>
            <w:r>
              <w:rPr>
                <w:b/>
              </w:rPr>
              <w:t>Zajęcia rewalidacyjne-usprawnianie mowy</w:t>
            </w:r>
          </w:p>
        </w:tc>
        <w:tc>
          <w:tcPr>
            <w:tcW w:w="8647" w:type="dxa"/>
          </w:tcPr>
          <w:p w:rsidR="00965A76" w:rsidRPr="00965A76" w:rsidRDefault="00822D3C">
            <w:pPr>
              <w:rPr>
                <w:b/>
              </w:rPr>
            </w:pPr>
            <w:r>
              <w:rPr>
                <w:b/>
              </w:rPr>
              <w:t>Materiały do zajęć poniżej tabelki</w:t>
            </w:r>
          </w:p>
        </w:tc>
        <w:tc>
          <w:tcPr>
            <w:tcW w:w="2412" w:type="dxa"/>
          </w:tcPr>
          <w:p w:rsidR="00965A76" w:rsidRPr="00965A76" w:rsidRDefault="00822D3C">
            <w:pPr>
              <w:rPr>
                <w:b/>
              </w:rPr>
            </w:pPr>
            <w:r>
              <w:rPr>
                <w:b/>
              </w:rPr>
              <w:t>Dorota Burdziak</w:t>
            </w:r>
          </w:p>
        </w:tc>
      </w:tr>
      <w:tr w:rsidR="00965A76" w:rsidRPr="00965A76" w:rsidTr="00965A76">
        <w:tc>
          <w:tcPr>
            <w:tcW w:w="817" w:type="dxa"/>
          </w:tcPr>
          <w:p w:rsidR="00965A76" w:rsidRPr="00965A76" w:rsidRDefault="00822D3C">
            <w:pPr>
              <w:rPr>
                <w:b/>
              </w:rPr>
            </w:pPr>
            <w:r>
              <w:rPr>
                <w:b/>
              </w:rPr>
              <w:t>14.</w:t>
            </w:r>
          </w:p>
        </w:tc>
        <w:tc>
          <w:tcPr>
            <w:tcW w:w="2268" w:type="dxa"/>
          </w:tcPr>
          <w:p w:rsidR="00965A76" w:rsidRPr="00965A76" w:rsidRDefault="003C049A">
            <w:pPr>
              <w:rPr>
                <w:b/>
              </w:rPr>
            </w:pPr>
            <w:r>
              <w:rPr>
                <w:b/>
              </w:rPr>
              <w:t>Zajęcia rewalidacyjne usprawnianie przez sztukę</w:t>
            </w:r>
          </w:p>
        </w:tc>
        <w:tc>
          <w:tcPr>
            <w:tcW w:w="8647" w:type="dxa"/>
          </w:tcPr>
          <w:p w:rsidR="003C049A" w:rsidRPr="008B560B" w:rsidRDefault="003C049A" w:rsidP="003C049A">
            <w:pPr>
              <w:shd w:val="clear" w:color="auto" w:fill="FFFFFF"/>
              <w:rPr>
                <w:rFonts w:ascii="Times New Roman" w:eastAsia="Times New Roman" w:hAnsi="Times New Roman" w:cs="Times New Roman"/>
                <w:bCs/>
                <w:color w:val="202124"/>
                <w:sz w:val="24"/>
                <w:szCs w:val="24"/>
              </w:rPr>
            </w:pPr>
            <w:r w:rsidRPr="008B560B">
              <w:rPr>
                <w:rFonts w:ascii="Times New Roman" w:eastAsia="Times New Roman" w:hAnsi="Times New Roman" w:cs="Times New Roman"/>
                <w:bCs/>
                <w:color w:val="202124"/>
                <w:sz w:val="24"/>
                <w:szCs w:val="24"/>
              </w:rPr>
              <w:t>Zajęcia rewalidacyjne –</w:t>
            </w:r>
            <w:r>
              <w:rPr>
                <w:rFonts w:ascii="Times New Roman" w:eastAsia="Times New Roman" w:hAnsi="Times New Roman" w:cs="Times New Roman"/>
                <w:bCs/>
                <w:color w:val="202124"/>
                <w:sz w:val="24"/>
                <w:szCs w:val="24"/>
              </w:rPr>
              <w:t xml:space="preserve"> usprawnianie przez sztukę.</w:t>
            </w:r>
          </w:p>
          <w:p w:rsidR="003C049A" w:rsidRPr="008B560B" w:rsidRDefault="003C049A" w:rsidP="003C049A">
            <w:pPr>
              <w:shd w:val="clear" w:color="auto" w:fill="FFFFFF"/>
              <w:rPr>
                <w:rFonts w:ascii="Times New Roman" w:eastAsia="Times New Roman" w:hAnsi="Times New Roman" w:cs="Times New Roman"/>
                <w:bCs/>
                <w:color w:val="202124"/>
                <w:sz w:val="24"/>
                <w:szCs w:val="24"/>
              </w:rPr>
            </w:pPr>
            <w:r>
              <w:rPr>
                <w:rFonts w:ascii="Times New Roman" w:eastAsia="Times New Roman" w:hAnsi="Times New Roman" w:cs="Times New Roman"/>
                <w:bCs/>
                <w:color w:val="202124"/>
                <w:sz w:val="24"/>
                <w:szCs w:val="24"/>
              </w:rPr>
              <w:t>19.04.2021</w:t>
            </w:r>
            <w:r w:rsidRPr="008B560B">
              <w:rPr>
                <w:rFonts w:ascii="Times New Roman" w:eastAsia="Times New Roman" w:hAnsi="Times New Roman" w:cs="Times New Roman"/>
                <w:bCs/>
                <w:color w:val="202124"/>
                <w:sz w:val="24"/>
                <w:szCs w:val="24"/>
              </w:rPr>
              <w:t>r.</w:t>
            </w:r>
          </w:p>
          <w:p w:rsidR="003C049A" w:rsidRDefault="003C049A" w:rsidP="003C049A">
            <w:pPr>
              <w:shd w:val="clear" w:color="auto" w:fill="FFFFFF"/>
              <w:rPr>
                <w:rFonts w:ascii="Times New Roman" w:eastAsia="Times New Roman" w:hAnsi="Times New Roman" w:cs="Times New Roman"/>
                <w:bCs/>
                <w:color w:val="202124"/>
                <w:sz w:val="24"/>
                <w:szCs w:val="24"/>
              </w:rPr>
            </w:pPr>
            <w:r>
              <w:rPr>
                <w:rFonts w:ascii="Times New Roman" w:eastAsia="Times New Roman" w:hAnsi="Times New Roman" w:cs="Times New Roman"/>
                <w:bCs/>
                <w:color w:val="202124"/>
                <w:sz w:val="24"/>
                <w:szCs w:val="24"/>
              </w:rPr>
              <w:t>Temat zajęć: Perspektywa -Dom</w:t>
            </w:r>
          </w:p>
          <w:p w:rsidR="003C049A" w:rsidRDefault="003C049A" w:rsidP="003C049A">
            <w:pPr>
              <w:shd w:val="clear" w:color="auto" w:fill="FFFFFF"/>
              <w:rPr>
                <w:rFonts w:ascii="Times New Roman" w:eastAsia="Times New Roman" w:hAnsi="Times New Roman" w:cs="Times New Roman"/>
                <w:bCs/>
                <w:color w:val="202124"/>
                <w:sz w:val="24"/>
                <w:szCs w:val="24"/>
              </w:rPr>
            </w:pPr>
            <w:r>
              <w:rPr>
                <w:rFonts w:ascii="Times New Roman" w:eastAsia="Times New Roman" w:hAnsi="Times New Roman" w:cs="Times New Roman"/>
                <w:bCs/>
                <w:color w:val="202124"/>
                <w:sz w:val="24"/>
                <w:szCs w:val="24"/>
              </w:rPr>
              <w:t>Potrzebne materiały: Ołówek lub cienki pisak, linijka.</w:t>
            </w:r>
          </w:p>
          <w:p w:rsidR="003C049A" w:rsidRDefault="003C049A" w:rsidP="003C049A">
            <w:pPr>
              <w:shd w:val="clear" w:color="auto" w:fill="FFFFFF"/>
              <w:rPr>
                <w:rFonts w:ascii="Times New Roman" w:eastAsia="Times New Roman" w:hAnsi="Times New Roman" w:cs="Times New Roman"/>
                <w:bCs/>
                <w:color w:val="202124"/>
                <w:sz w:val="24"/>
                <w:szCs w:val="24"/>
              </w:rPr>
            </w:pPr>
            <w:r>
              <w:rPr>
                <w:rFonts w:ascii="Times New Roman" w:eastAsia="Times New Roman" w:hAnsi="Times New Roman" w:cs="Times New Roman"/>
                <w:bCs/>
                <w:color w:val="202124"/>
                <w:sz w:val="24"/>
                <w:szCs w:val="24"/>
              </w:rPr>
              <w:t>Zadanie do wykonania: Przenieś rysunek z małego kwadratu na siatkę z perspektywą.</w:t>
            </w:r>
          </w:p>
          <w:p w:rsidR="003C049A" w:rsidRDefault="003C049A" w:rsidP="003C049A">
            <w:pPr>
              <w:shd w:val="clear" w:color="auto" w:fill="FFFFFF"/>
              <w:rPr>
                <w:rFonts w:ascii="Times New Roman" w:eastAsia="Times New Roman" w:hAnsi="Times New Roman" w:cs="Times New Roman"/>
                <w:bCs/>
                <w:color w:val="202124"/>
                <w:sz w:val="24"/>
                <w:szCs w:val="24"/>
              </w:rPr>
            </w:pPr>
          </w:p>
          <w:p w:rsidR="003C049A" w:rsidRDefault="003C049A" w:rsidP="003C049A">
            <w:pPr>
              <w:shd w:val="clear" w:color="auto" w:fill="FFFFFF"/>
              <w:rPr>
                <w:rFonts w:ascii="Times New Roman" w:eastAsia="Times New Roman" w:hAnsi="Times New Roman" w:cs="Times New Roman"/>
                <w:bCs/>
                <w:color w:val="202124"/>
                <w:sz w:val="24"/>
                <w:szCs w:val="24"/>
              </w:rPr>
            </w:pPr>
            <w:r>
              <w:rPr>
                <w:rFonts w:ascii="Times New Roman" w:eastAsia="Times New Roman" w:hAnsi="Times New Roman" w:cs="Times New Roman"/>
                <w:bCs/>
                <w:noProof/>
                <w:color w:val="202124"/>
                <w:sz w:val="24"/>
                <w:szCs w:val="24"/>
              </w:rPr>
              <w:lastRenderedPageBreak/>
              <w:drawing>
                <wp:inline distT="0" distB="0" distL="0" distR="0">
                  <wp:extent cx="4314825" cy="5753100"/>
                  <wp:effectExtent l="19050" t="0" r="9525" b="0"/>
                  <wp:docPr id="8" name="Obraz 8" descr="IMG_20210415_22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10415_220914"/>
                          <pic:cNvPicPr>
                            <a:picLocks noChangeAspect="1" noChangeArrowheads="1"/>
                          </pic:cNvPicPr>
                        </pic:nvPicPr>
                        <pic:blipFill>
                          <a:blip r:embed="rId35" cstate="print"/>
                          <a:srcRect/>
                          <a:stretch>
                            <a:fillRect/>
                          </a:stretch>
                        </pic:blipFill>
                        <pic:spPr bwMode="auto">
                          <a:xfrm>
                            <a:off x="0" y="0"/>
                            <a:ext cx="4314825" cy="5753100"/>
                          </a:xfrm>
                          <a:prstGeom prst="rect">
                            <a:avLst/>
                          </a:prstGeom>
                          <a:noFill/>
                          <a:ln w="9525">
                            <a:noFill/>
                            <a:miter lim="800000"/>
                            <a:headEnd/>
                            <a:tailEnd/>
                          </a:ln>
                        </pic:spPr>
                      </pic:pic>
                    </a:graphicData>
                  </a:graphic>
                </wp:inline>
              </w:drawing>
            </w:r>
          </w:p>
          <w:p w:rsidR="003C049A" w:rsidRDefault="003C049A" w:rsidP="003C049A">
            <w:pPr>
              <w:shd w:val="clear" w:color="auto" w:fill="FFFFFF"/>
              <w:rPr>
                <w:rFonts w:ascii="Times New Roman" w:eastAsia="Times New Roman" w:hAnsi="Times New Roman" w:cs="Times New Roman"/>
                <w:bCs/>
                <w:color w:val="202124"/>
                <w:sz w:val="24"/>
                <w:szCs w:val="24"/>
              </w:rPr>
            </w:pPr>
          </w:p>
          <w:p w:rsidR="003C049A" w:rsidRDefault="003C049A" w:rsidP="003C049A">
            <w:pPr>
              <w:shd w:val="clear" w:color="auto" w:fill="FFFFFF"/>
              <w:rPr>
                <w:rFonts w:ascii="Times New Roman" w:eastAsia="Times New Roman" w:hAnsi="Times New Roman" w:cs="Times New Roman"/>
                <w:bCs/>
                <w:color w:val="202124"/>
                <w:sz w:val="24"/>
                <w:szCs w:val="24"/>
              </w:rPr>
            </w:pPr>
          </w:p>
          <w:p w:rsidR="003C049A" w:rsidRDefault="003C049A" w:rsidP="003C049A">
            <w:pPr>
              <w:shd w:val="clear" w:color="auto" w:fill="FFFFFF"/>
              <w:rPr>
                <w:rFonts w:ascii="Times New Roman" w:eastAsia="Times New Roman" w:hAnsi="Times New Roman" w:cs="Times New Roman"/>
                <w:bCs/>
                <w:color w:val="202124"/>
                <w:sz w:val="24"/>
                <w:szCs w:val="24"/>
              </w:rPr>
            </w:pPr>
          </w:p>
          <w:p w:rsidR="003C049A" w:rsidRDefault="003C049A" w:rsidP="003C049A">
            <w:pPr>
              <w:shd w:val="clear" w:color="auto" w:fill="FFFFFF"/>
              <w:rPr>
                <w:rFonts w:ascii="Times New Roman" w:eastAsia="Times New Roman" w:hAnsi="Times New Roman" w:cs="Times New Roman"/>
                <w:bCs/>
                <w:color w:val="202124"/>
                <w:sz w:val="24"/>
                <w:szCs w:val="24"/>
              </w:rPr>
            </w:pPr>
          </w:p>
          <w:p w:rsidR="003C049A" w:rsidRDefault="003C049A" w:rsidP="003C049A">
            <w:pPr>
              <w:shd w:val="clear" w:color="auto" w:fill="FFFFFF"/>
              <w:rPr>
                <w:rFonts w:ascii="Times New Roman" w:eastAsia="Times New Roman" w:hAnsi="Times New Roman" w:cs="Times New Roman"/>
                <w:bCs/>
                <w:color w:val="202124"/>
                <w:sz w:val="24"/>
                <w:szCs w:val="24"/>
              </w:rPr>
            </w:pPr>
            <w:r>
              <w:rPr>
                <w:rFonts w:ascii="Times New Roman" w:eastAsia="Times New Roman" w:hAnsi="Times New Roman" w:cs="Times New Roman"/>
                <w:bCs/>
                <w:color w:val="202124"/>
                <w:sz w:val="24"/>
                <w:szCs w:val="24"/>
              </w:rPr>
              <w:t>Zachęcam do wykonania pracy.</w:t>
            </w:r>
          </w:p>
          <w:p w:rsidR="003C049A" w:rsidRPr="008B560B" w:rsidRDefault="003C049A" w:rsidP="003C049A">
            <w:pPr>
              <w:shd w:val="clear" w:color="auto" w:fill="FFFFFF"/>
              <w:jc w:val="right"/>
              <w:rPr>
                <w:rFonts w:ascii="Times New Roman" w:eastAsia="Times New Roman" w:hAnsi="Times New Roman" w:cs="Times New Roman"/>
                <w:bCs/>
                <w:color w:val="202124"/>
                <w:sz w:val="24"/>
                <w:szCs w:val="24"/>
              </w:rPr>
            </w:pPr>
            <w:proofErr w:type="spellStart"/>
            <w:r>
              <w:rPr>
                <w:rFonts w:ascii="Times New Roman" w:eastAsia="Times New Roman" w:hAnsi="Times New Roman" w:cs="Times New Roman"/>
                <w:bCs/>
                <w:color w:val="202124"/>
                <w:sz w:val="24"/>
                <w:szCs w:val="24"/>
              </w:rPr>
              <w:t>A.Zaleszczyk</w:t>
            </w:r>
            <w:proofErr w:type="spellEnd"/>
            <w:r>
              <w:rPr>
                <w:rFonts w:ascii="Times New Roman" w:eastAsia="Times New Roman" w:hAnsi="Times New Roman" w:cs="Times New Roman"/>
                <w:bCs/>
                <w:color w:val="202124"/>
                <w:sz w:val="24"/>
                <w:szCs w:val="24"/>
              </w:rPr>
              <w:t xml:space="preserve">.                                        </w:t>
            </w:r>
          </w:p>
          <w:p w:rsidR="003C049A" w:rsidRDefault="003C049A" w:rsidP="003C049A">
            <w:pPr>
              <w:rPr>
                <w:rFonts w:ascii="Times New Roman" w:hAnsi="Times New Roman" w:cs="Times New Roman"/>
                <w:sz w:val="24"/>
                <w:szCs w:val="24"/>
              </w:rPr>
            </w:pPr>
          </w:p>
          <w:p w:rsidR="003C049A" w:rsidRDefault="003C049A" w:rsidP="003C049A">
            <w:pPr>
              <w:rPr>
                <w:rFonts w:ascii="Times New Roman" w:hAnsi="Times New Roman" w:cs="Times New Roman"/>
                <w:sz w:val="24"/>
                <w:szCs w:val="24"/>
              </w:rPr>
            </w:pPr>
          </w:p>
          <w:p w:rsidR="003C049A" w:rsidRDefault="003C049A" w:rsidP="003C049A">
            <w:pPr>
              <w:rPr>
                <w:rFonts w:ascii="Times New Roman" w:hAnsi="Times New Roman" w:cs="Times New Roman"/>
                <w:sz w:val="24"/>
                <w:szCs w:val="24"/>
              </w:rPr>
            </w:pPr>
          </w:p>
          <w:p w:rsidR="003C049A" w:rsidRDefault="003C049A" w:rsidP="003C049A">
            <w:pPr>
              <w:rPr>
                <w:rFonts w:ascii="Times New Roman" w:hAnsi="Times New Roman" w:cs="Times New Roman"/>
                <w:sz w:val="24"/>
                <w:szCs w:val="24"/>
              </w:rPr>
            </w:pPr>
          </w:p>
          <w:p w:rsidR="00965A76" w:rsidRPr="00965A76" w:rsidRDefault="00965A76">
            <w:pPr>
              <w:rPr>
                <w:b/>
              </w:rPr>
            </w:pPr>
          </w:p>
        </w:tc>
        <w:tc>
          <w:tcPr>
            <w:tcW w:w="2412" w:type="dxa"/>
          </w:tcPr>
          <w:p w:rsidR="00965A76" w:rsidRPr="00965A76" w:rsidRDefault="003C049A">
            <w:pPr>
              <w:rPr>
                <w:b/>
              </w:rPr>
            </w:pPr>
            <w:r>
              <w:rPr>
                <w:b/>
              </w:rPr>
              <w:lastRenderedPageBreak/>
              <w:t>Aneta Zaleszczyk</w:t>
            </w:r>
          </w:p>
        </w:tc>
      </w:tr>
      <w:tr w:rsidR="00965A76" w:rsidRPr="00965A76" w:rsidTr="00965A76">
        <w:tc>
          <w:tcPr>
            <w:tcW w:w="817" w:type="dxa"/>
          </w:tcPr>
          <w:p w:rsidR="00965A76" w:rsidRPr="00965A76" w:rsidRDefault="00822D3C">
            <w:pPr>
              <w:rPr>
                <w:b/>
              </w:rPr>
            </w:pPr>
            <w:r>
              <w:rPr>
                <w:b/>
              </w:rPr>
              <w:lastRenderedPageBreak/>
              <w:t>15.</w:t>
            </w:r>
          </w:p>
        </w:tc>
        <w:tc>
          <w:tcPr>
            <w:tcW w:w="2268" w:type="dxa"/>
          </w:tcPr>
          <w:p w:rsidR="00965A76" w:rsidRPr="00965A76" w:rsidRDefault="00C2668F">
            <w:pPr>
              <w:rPr>
                <w:b/>
              </w:rPr>
            </w:pPr>
            <w:r>
              <w:rPr>
                <w:b/>
              </w:rPr>
              <w:t>Zajęcia rewalidacyjne -Trening Umiejętności Społecznych</w:t>
            </w:r>
          </w:p>
        </w:tc>
        <w:tc>
          <w:tcPr>
            <w:tcW w:w="8647" w:type="dxa"/>
          </w:tcPr>
          <w:p w:rsidR="00C2668F" w:rsidRPr="00EF7302" w:rsidRDefault="00C2668F" w:rsidP="00C2668F">
            <w:pPr>
              <w:rPr>
                <w:rFonts w:ascii="Times New Roman" w:hAnsi="Times New Roman" w:cs="Times New Roman"/>
                <w:b/>
                <w:bCs/>
                <w:sz w:val="24"/>
                <w:szCs w:val="24"/>
              </w:rPr>
            </w:pPr>
            <w:r w:rsidRPr="00EF7302">
              <w:rPr>
                <w:rFonts w:ascii="Times New Roman" w:hAnsi="Times New Roman" w:cs="Times New Roman"/>
                <w:b/>
                <w:bCs/>
                <w:sz w:val="24"/>
                <w:szCs w:val="24"/>
              </w:rPr>
              <w:t>Data:</w:t>
            </w:r>
            <w:r>
              <w:rPr>
                <w:rFonts w:ascii="Times New Roman" w:hAnsi="Times New Roman" w:cs="Times New Roman"/>
                <w:b/>
                <w:bCs/>
                <w:sz w:val="24"/>
                <w:szCs w:val="24"/>
              </w:rPr>
              <w:t xml:space="preserve"> 22</w:t>
            </w:r>
            <w:r w:rsidRPr="00EF7302">
              <w:rPr>
                <w:rFonts w:ascii="Times New Roman" w:hAnsi="Times New Roman" w:cs="Times New Roman"/>
                <w:b/>
                <w:bCs/>
                <w:sz w:val="24"/>
                <w:szCs w:val="24"/>
              </w:rPr>
              <w:t xml:space="preserve">.04.2021 r., klasa 5al i 6al </w:t>
            </w:r>
          </w:p>
          <w:p w:rsidR="00C2668F" w:rsidRPr="00EF7302" w:rsidRDefault="00C2668F" w:rsidP="00C2668F">
            <w:pPr>
              <w:rPr>
                <w:rFonts w:ascii="Times New Roman" w:hAnsi="Times New Roman" w:cs="Times New Roman"/>
                <w:b/>
                <w:bCs/>
                <w:sz w:val="24"/>
                <w:szCs w:val="24"/>
              </w:rPr>
            </w:pPr>
            <w:r w:rsidRPr="00EF7302">
              <w:rPr>
                <w:rFonts w:ascii="Times New Roman" w:hAnsi="Times New Roman" w:cs="Times New Roman"/>
                <w:b/>
                <w:bCs/>
                <w:sz w:val="24"/>
                <w:szCs w:val="24"/>
              </w:rPr>
              <w:t>Data:</w:t>
            </w:r>
            <w:r>
              <w:rPr>
                <w:rFonts w:ascii="Times New Roman" w:hAnsi="Times New Roman" w:cs="Times New Roman"/>
                <w:b/>
                <w:bCs/>
                <w:sz w:val="24"/>
                <w:szCs w:val="24"/>
              </w:rPr>
              <w:t xml:space="preserve"> 23</w:t>
            </w:r>
            <w:r w:rsidRPr="00EF7302">
              <w:rPr>
                <w:rFonts w:ascii="Times New Roman" w:hAnsi="Times New Roman" w:cs="Times New Roman"/>
                <w:b/>
                <w:bCs/>
                <w:sz w:val="24"/>
                <w:szCs w:val="24"/>
              </w:rPr>
              <w:t>.04.2021 r., klasa 7al</w:t>
            </w:r>
          </w:p>
          <w:p w:rsidR="00C2668F" w:rsidRPr="00EF7302" w:rsidRDefault="00C2668F" w:rsidP="00C2668F">
            <w:pPr>
              <w:rPr>
                <w:rFonts w:ascii="Times New Roman" w:hAnsi="Times New Roman" w:cs="Times New Roman"/>
                <w:b/>
                <w:bCs/>
                <w:color w:val="000000" w:themeColor="text1"/>
                <w:sz w:val="24"/>
                <w:szCs w:val="24"/>
              </w:rPr>
            </w:pPr>
          </w:p>
          <w:p w:rsidR="00C2668F" w:rsidRPr="00EF7302" w:rsidRDefault="00C2668F" w:rsidP="00C2668F">
            <w:pPr>
              <w:rPr>
                <w:rFonts w:ascii="Times New Roman" w:hAnsi="Times New Roman" w:cs="Times New Roman"/>
                <w:b/>
                <w:bCs/>
                <w:color w:val="000000" w:themeColor="text1"/>
                <w:sz w:val="24"/>
                <w:szCs w:val="24"/>
              </w:rPr>
            </w:pPr>
            <w:r w:rsidRPr="00EF7302">
              <w:rPr>
                <w:rFonts w:ascii="Times New Roman" w:hAnsi="Times New Roman" w:cs="Times New Roman"/>
                <w:b/>
                <w:bCs/>
                <w:color w:val="000000" w:themeColor="text1"/>
                <w:sz w:val="24"/>
                <w:szCs w:val="24"/>
              </w:rPr>
              <w:t>Temat: Moje sposoby na wstręt?</w:t>
            </w:r>
          </w:p>
          <w:p w:rsidR="00C2668F" w:rsidRPr="00EF7302" w:rsidRDefault="00C2668F" w:rsidP="00C2668F">
            <w:pPr>
              <w:rPr>
                <w:rFonts w:ascii="Times New Roman" w:eastAsia="Times New Roman" w:hAnsi="Times New Roman" w:cs="Times New Roman"/>
                <w:color w:val="000000"/>
                <w:sz w:val="24"/>
                <w:szCs w:val="24"/>
                <w:shd w:val="clear" w:color="auto" w:fill="FFFFFF"/>
                <w:lang w:eastAsia="zh-CN"/>
              </w:rPr>
            </w:pPr>
            <w:r w:rsidRPr="00EF7302">
              <w:rPr>
                <w:rFonts w:ascii="Times New Roman" w:hAnsi="Times New Roman" w:cs="Times New Roman"/>
                <w:color w:val="000000" w:themeColor="text1"/>
                <w:sz w:val="24"/>
                <w:szCs w:val="24"/>
              </w:rPr>
              <w:t>Przypomnijmy sobie temat ostatnich zajęć, czyli co to jest wstręt? Jak podaje Słownik Języka Polskiego wstręt to „</w:t>
            </w:r>
            <w:r w:rsidRPr="00EF7302">
              <w:rPr>
                <w:rFonts w:ascii="Times New Roman" w:eastAsia="Times New Roman" w:hAnsi="Times New Roman" w:cs="Times New Roman"/>
                <w:color w:val="000000"/>
                <w:sz w:val="24"/>
                <w:szCs w:val="24"/>
                <w:shd w:val="clear" w:color="auto" w:fill="FFFFFF"/>
                <w:lang w:eastAsia="zh-CN"/>
              </w:rPr>
              <w:t>bardzo silne uczucie niechęci wobec czegoś lub kogoś”</w:t>
            </w:r>
          </w:p>
          <w:p w:rsidR="00C2668F" w:rsidRPr="00EF7302" w:rsidRDefault="00C2668F" w:rsidP="00C2668F">
            <w:pPr>
              <w:rPr>
                <w:rFonts w:ascii="Times New Roman" w:eastAsia="Times New Roman" w:hAnsi="Times New Roman" w:cs="Times New Roman"/>
                <w:sz w:val="24"/>
                <w:szCs w:val="24"/>
                <w:lang w:eastAsia="zh-CN"/>
              </w:rPr>
            </w:pPr>
            <w:r w:rsidRPr="00EF7302">
              <w:rPr>
                <w:rFonts w:ascii="Times New Roman" w:eastAsia="Times New Roman" w:hAnsi="Times New Roman" w:cs="Times New Roman"/>
                <w:sz w:val="24"/>
                <w:szCs w:val="24"/>
                <w:lang w:eastAsia="zh-CN"/>
              </w:rPr>
              <w:t xml:space="preserve">Waszym zadaniem było napisanie lub narysowanie w czterech okienkach, kiedy czujecie wstręt. </w:t>
            </w:r>
          </w:p>
          <w:p w:rsidR="00C2668F" w:rsidRPr="00EF7302" w:rsidRDefault="00C2668F" w:rsidP="00C2668F">
            <w:pPr>
              <w:rPr>
                <w:rFonts w:ascii="Times New Roman" w:eastAsia="Times New Roman" w:hAnsi="Times New Roman" w:cs="Times New Roman"/>
                <w:sz w:val="24"/>
                <w:szCs w:val="24"/>
                <w:lang w:eastAsia="zh-CN"/>
              </w:rPr>
            </w:pPr>
            <w:r w:rsidRPr="00EF7302">
              <w:rPr>
                <w:rFonts w:ascii="Times New Roman" w:eastAsia="Times New Roman" w:hAnsi="Times New Roman" w:cs="Times New Roman"/>
                <w:sz w:val="24"/>
                <w:szCs w:val="24"/>
                <w:lang w:eastAsia="zh-CN"/>
              </w:rPr>
              <w:t xml:space="preserve">Tym razem mam dla Was zadanie dotyczące Waszych sposobów radzenia sobie ze wstrętem. To może być na przykład odwrócenie uwagi poprzez pomyślenie o przyjemnym miejscu, wyobrażenie sobie pięknie pachnącej rzeczy, powtarzanie sobie, że to coś nie jest wcale takie wstrętne i mogę to znieść. </w:t>
            </w:r>
          </w:p>
          <w:p w:rsidR="00C2668F" w:rsidRPr="00EF7302" w:rsidRDefault="00C2668F" w:rsidP="00C2668F">
            <w:pPr>
              <w:rPr>
                <w:rFonts w:ascii="Times New Roman" w:eastAsia="Times New Roman" w:hAnsi="Times New Roman" w:cs="Times New Roman"/>
                <w:sz w:val="24"/>
                <w:szCs w:val="24"/>
                <w:lang w:eastAsia="zh-CN"/>
              </w:rPr>
            </w:pPr>
            <w:r w:rsidRPr="00EF7302">
              <w:rPr>
                <w:rFonts w:ascii="Times New Roman" w:eastAsia="Times New Roman" w:hAnsi="Times New Roman" w:cs="Times New Roman"/>
                <w:sz w:val="24"/>
                <w:szCs w:val="24"/>
                <w:lang w:eastAsia="zh-CN"/>
              </w:rPr>
              <w:t xml:space="preserve">Na karcie pracy poniżej są puste dymki, w których dorysujcie i dopiszcie swoje sposoby radzenia sobie ze wstrętem. </w:t>
            </w:r>
          </w:p>
          <w:p w:rsidR="00C2668F" w:rsidRPr="00EF7302" w:rsidRDefault="00C2668F" w:rsidP="00C2668F">
            <w:pPr>
              <w:rPr>
                <w:rFonts w:ascii="Times New Roman" w:eastAsia="Times New Roman" w:hAnsi="Times New Roman" w:cs="Times New Roman"/>
                <w:sz w:val="24"/>
                <w:szCs w:val="24"/>
                <w:lang w:eastAsia="zh-CN"/>
              </w:rPr>
            </w:pPr>
          </w:p>
          <w:p w:rsidR="00C2668F" w:rsidRPr="00EF7302" w:rsidRDefault="00C2668F" w:rsidP="00C2668F">
            <w:pPr>
              <w:rPr>
                <w:rFonts w:ascii="Times New Roman" w:eastAsia="Times New Roman" w:hAnsi="Times New Roman" w:cs="Times New Roman"/>
                <w:sz w:val="24"/>
                <w:szCs w:val="24"/>
                <w:lang w:eastAsia="zh-CN"/>
              </w:rPr>
            </w:pPr>
            <w:r w:rsidRPr="00EF7302">
              <w:rPr>
                <w:rFonts w:ascii="Times New Roman" w:eastAsia="Times New Roman" w:hAnsi="Times New Roman" w:cs="Times New Roman"/>
                <w:sz w:val="24"/>
                <w:szCs w:val="24"/>
                <w:lang w:eastAsia="zh-CN"/>
              </w:rPr>
              <w:t xml:space="preserve">Zdjęcie pracy odeślijcie do mnie na maila: </w:t>
            </w:r>
            <w:hyperlink r:id="rId36" w:history="1">
              <w:r w:rsidRPr="00EF7302">
                <w:rPr>
                  <w:rStyle w:val="Hipercze"/>
                  <w:rFonts w:ascii="Times New Roman" w:eastAsia="Times New Roman" w:hAnsi="Times New Roman" w:cs="Times New Roman"/>
                  <w:sz w:val="24"/>
                  <w:szCs w:val="24"/>
                  <w:lang w:eastAsia="zh-CN"/>
                </w:rPr>
                <w:t>mszturm@poczta.fm</w:t>
              </w:r>
            </w:hyperlink>
            <w:r w:rsidRPr="00EF7302">
              <w:rPr>
                <w:rFonts w:ascii="Times New Roman" w:eastAsia="Times New Roman" w:hAnsi="Times New Roman" w:cs="Times New Roman"/>
                <w:sz w:val="24"/>
                <w:szCs w:val="24"/>
                <w:lang w:eastAsia="zh-CN"/>
              </w:rPr>
              <w:t xml:space="preserve"> lub poprzez Messenger. </w:t>
            </w:r>
          </w:p>
          <w:p w:rsidR="00965A76" w:rsidRPr="00965A76" w:rsidRDefault="00965A76">
            <w:pPr>
              <w:rPr>
                <w:b/>
              </w:rPr>
            </w:pPr>
          </w:p>
        </w:tc>
        <w:tc>
          <w:tcPr>
            <w:tcW w:w="2412" w:type="dxa"/>
          </w:tcPr>
          <w:p w:rsidR="00965A76" w:rsidRPr="00965A76" w:rsidRDefault="00C2668F">
            <w:pPr>
              <w:rPr>
                <w:b/>
              </w:rPr>
            </w:pPr>
            <w:r>
              <w:rPr>
                <w:b/>
              </w:rPr>
              <w:t>Małgorzata Szturm Mendychowska</w:t>
            </w:r>
          </w:p>
        </w:tc>
      </w:tr>
      <w:tr w:rsidR="00965A76" w:rsidRPr="00965A76" w:rsidTr="00965A76">
        <w:tc>
          <w:tcPr>
            <w:tcW w:w="817" w:type="dxa"/>
          </w:tcPr>
          <w:p w:rsidR="00965A76" w:rsidRPr="00965A76" w:rsidRDefault="00822D3C">
            <w:pPr>
              <w:rPr>
                <w:b/>
              </w:rPr>
            </w:pPr>
            <w:r>
              <w:rPr>
                <w:b/>
              </w:rPr>
              <w:t>16.</w:t>
            </w:r>
          </w:p>
        </w:tc>
        <w:tc>
          <w:tcPr>
            <w:tcW w:w="2268" w:type="dxa"/>
          </w:tcPr>
          <w:p w:rsidR="00965A76" w:rsidRPr="00965A76" w:rsidRDefault="00D116E8">
            <w:pPr>
              <w:rPr>
                <w:b/>
              </w:rPr>
            </w:pPr>
            <w:r>
              <w:rPr>
                <w:b/>
              </w:rPr>
              <w:t>Muzyka</w:t>
            </w:r>
          </w:p>
        </w:tc>
        <w:tc>
          <w:tcPr>
            <w:tcW w:w="8647" w:type="dxa"/>
          </w:tcPr>
          <w:p w:rsidR="00D116E8" w:rsidRDefault="00D116E8" w:rsidP="00D116E8">
            <w:pPr>
              <w:pStyle w:val="animation-ready"/>
            </w:pPr>
            <w:r w:rsidRPr="00270FC0">
              <w:rPr>
                <w:b/>
              </w:rPr>
              <w:t>Muzyka ilustracyjna,</w:t>
            </w:r>
            <w:r>
              <w:t xml:space="preserve"> jak sama nazwa wskazuje, ilustruje, czy odzwierciedla, naśladuje jakieś zjawisko za pomocą dźwięku, szczególną uwagę zwracając na detale   czyli naśladownictwa w brzmieniu. Dźwięk samochodu, głosy ptaków, zwierząt. </w:t>
            </w:r>
          </w:p>
          <w:p w:rsidR="00D116E8" w:rsidRDefault="00D116E8" w:rsidP="00D116E8">
            <w:pPr>
              <w:pStyle w:val="animation-ready"/>
            </w:pPr>
            <w:r>
              <w:t xml:space="preserve">Przeciwieństwem muzyki ilustracyjnej jest </w:t>
            </w:r>
            <w:r w:rsidRPr="00270FC0">
              <w:rPr>
                <w:b/>
              </w:rPr>
              <w:t>muzyka programowa</w:t>
            </w:r>
            <w:r>
              <w:t xml:space="preserve">, która wyraża ideę kompozytora, często związane jest to z  dziełem literackim, malarskim, wydarzeniem historycznym.  </w:t>
            </w:r>
          </w:p>
          <w:p w:rsidR="00965A76" w:rsidRPr="00965A76" w:rsidRDefault="00965A76">
            <w:pPr>
              <w:rPr>
                <w:b/>
              </w:rPr>
            </w:pPr>
          </w:p>
        </w:tc>
        <w:tc>
          <w:tcPr>
            <w:tcW w:w="2412" w:type="dxa"/>
          </w:tcPr>
          <w:p w:rsidR="00965A76" w:rsidRPr="00965A76" w:rsidRDefault="00D116E8">
            <w:pPr>
              <w:rPr>
                <w:b/>
              </w:rPr>
            </w:pPr>
            <w:r>
              <w:rPr>
                <w:b/>
              </w:rPr>
              <w:t>Wojciech Rewer</w:t>
            </w:r>
          </w:p>
        </w:tc>
      </w:tr>
      <w:tr w:rsidR="00965A76" w:rsidRPr="00965A76" w:rsidTr="00965A76">
        <w:tc>
          <w:tcPr>
            <w:tcW w:w="817" w:type="dxa"/>
          </w:tcPr>
          <w:p w:rsidR="00965A76" w:rsidRPr="00965A76" w:rsidRDefault="00822D3C">
            <w:pPr>
              <w:rPr>
                <w:b/>
              </w:rPr>
            </w:pPr>
            <w:r>
              <w:rPr>
                <w:b/>
              </w:rPr>
              <w:t>17.</w:t>
            </w:r>
          </w:p>
        </w:tc>
        <w:tc>
          <w:tcPr>
            <w:tcW w:w="2268" w:type="dxa"/>
          </w:tcPr>
          <w:p w:rsidR="00965A76" w:rsidRPr="00965A76" w:rsidRDefault="00D116E8">
            <w:pPr>
              <w:rPr>
                <w:b/>
              </w:rPr>
            </w:pPr>
            <w:r>
              <w:rPr>
                <w:b/>
              </w:rPr>
              <w:t>Informatyka</w:t>
            </w:r>
          </w:p>
        </w:tc>
        <w:tc>
          <w:tcPr>
            <w:tcW w:w="8647" w:type="dxa"/>
          </w:tcPr>
          <w:p w:rsidR="000212DD" w:rsidRPr="000212DD" w:rsidRDefault="000212DD" w:rsidP="000212DD">
            <w:pPr>
              <w:rPr>
                <w:rFonts w:ascii="Times New Roman" w:eastAsia="Times New Roman" w:hAnsi="Times New Roman" w:cs="Times New Roman"/>
                <w:sz w:val="24"/>
                <w:szCs w:val="24"/>
              </w:rPr>
            </w:pPr>
            <w:r w:rsidRPr="000212DD">
              <w:rPr>
                <w:rFonts w:ascii="Times New Roman" w:eastAsia="Times New Roman" w:hAnsi="Times New Roman" w:cs="Times New Roman"/>
                <w:sz w:val="24"/>
                <w:szCs w:val="24"/>
              </w:rPr>
              <w:t>Temat: Przypomnienie wiadomości.</w:t>
            </w:r>
          </w:p>
          <w:p w:rsidR="000212DD" w:rsidRPr="000212DD" w:rsidRDefault="000212DD" w:rsidP="000212DD">
            <w:pPr>
              <w:rPr>
                <w:rFonts w:ascii="Times New Roman" w:eastAsia="Times New Roman" w:hAnsi="Times New Roman" w:cs="Times New Roman"/>
                <w:sz w:val="24"/>
                <w:szCs w:val="24"/>
              </w:rPr>
            </w:pPr>
          </w:p>
          <w:p w:rsidR="000212DD" w:rsidRPr="000212DD" w:rsidRDefault="000212DD" w:rsidP="000212DD">
            <w:pPr>
              <w:rPr>
                <w:rFonts w:ascii="Times New Roman" w:eastAsia="Times New Roman" w:hAnsi="Times New Roman" w:cs="Times New Roman"/>
                <w:sz w:val="24"/>
                <w:szCs w:val="24"/>
              </w:rPr>
            </w:pPr>
            <w:r w:rsidRPr="000212DD">
              <w:rPr>
                <w:rFonts w:ascii="Segoe UI" w:eastAsia="Times New Roman" w:hAnsi="Segoe UI" w:cs="Segoe UI"/>
                <w:color w:val="2D2D2D"/>
                <w:sz w:val="21"/>
                <w:szCs w:val="21"/>
              </w:rPr>
              <w:t>Proszę wybrać trzy pytania i odpowiedzi napisać w zeszycie.</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1.</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Wymień znane Ci urządzenia wejściowe komputera.</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2.</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Wymień elementy wchodzące w skład jednostki centralnej.</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3.</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Co to jest pamięć RAM?</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lastRenderedPageBreak/>
              <w:t>4.</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Co to jest Internet?    </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5.</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Wymień znane Ci urządzenia wyjściowe komputera.</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6.</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Co oznacza zapis *.</w:t>
            </w:r>
            <w:proofErr w:type="spellStart"/>
            <w:r w:rsidRPr="000212DD">
              <w:rPr>
                <w:rFonts w:ascii="Segoe UI" w:eastAsia="Times New Roman" w:hAnsi="Segoe UI" w:cs="Segoe UI"/>
                <w:color w:val="2D2D2D"/>
                <w:sz w:val="21"/>
                <w:szCs w:val="21"/>
              </w:rPr>
              <w:t>txt</w:t>
            </w:r>
            <w:proofErr w:type="spellEnd"/>
            <w:r w:rsidRPr="000212DD">
              <w:rPr>
                <w:rFonts w:ascii="Segoe UI" w:eastAsia="Times New Roman" w:hAnsi="Segoe UI" w:cs="Segoe UI"/>
                <w:color w:val="2D2D2D"/>
                <w:sz w:val="21"/>
                <w:szCs w:val="21"/>
              </w:rPr>
              <w:t>?</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7.</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Czym są wirusy komputerowe?</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8.</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Co to są aplikacje?</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9.</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Co jest umieszczone na płycie głównej?</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10.</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 xml:space="preserve">Do czego służy aplikacja </w:t>
            </w:r>
            <w:proofErr w:type="spellStart"/>
            <w:r w:rsidRPr="000212DD">
              <w:rPr>
                <w:rFonts w:ascii="Segoe UI" w:eastAsia="Times New Roman" w:hAnsi="Segoe UI" w:cs="Segoe UI"/>
                <w:color w:val="2D2D2D"/>
                <w:sz w:val="21"/>
                <w:szCs w:val="21"/>
              </w:rPr>
              <w:t>Paint</w:t>
            </w:r>
            <w:proofErr w:type="spellEnd"/>
            <w:r w:rsidRPr="000212DD">
              <w:rPr>
                <w:rFonts w:ascii="Segoe UI" w:eastAsia="Times New Roman" w:hAnsi="Segoe UI" w:cs="Segoe UI"/>
                <w:color w:val="2D2D2D"/>
                <w:sz w:val="21"/>
                <w:szCs w:val="21"/>
              </w:rPr>
              <w:t>?</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11.</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Co to jest port w komputerze?</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12.</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Na czym polega odinstalowanie programu?</w:t>
            </w:r>
          </w:p>
          <w:p w:rsidR="000212DD" w:rsidRPr="000212DD" w:rsidRDefault="000212DD" w:rsidP="000212DD">
            <w:pPr>
              <w:rPr>
                <w:rFonts w:ascii="Calibri" w:eastAsia="Times New Roman" w:hAnsi="Calibri" w:cs="Times New Roman"/>
                <w:color w:val="2D2D2D"/>
              </w:rPr>
            </w:pPr>
            <w:r w:rsidRPr="000212DD">
              <w:rPr>
                <w:rFonts w:ascii="Segoe UI" w:eastAsia="Times New Roman" w:hAnsi="Segoe UI" w:cs="Segoe UI"/>
                <w:color w:val="2D2D2D"/>
                <w:sz w:val="21"/>
                <w:szCs w:val="21"/>
              </w:rPr>
              <w:t>13.</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Czym jest system operacyjny?</w:t>
            </w:r>
          </w:p>
          <w:p w:rsidR="00965A76" w:rsidRPr="000212DD" w:rsidRDefault="000212DD">
            <w:pPr>
              <w:rPr>
                <w:rFonts w:ascii="Calibri" w:eastAsia="Times New Roman" w:hAnsi="Calibri" w:cs="Times New Roman"/>
                <w:color w:val="2D2D2D"/>
              </w:rPr>
            </w:pPr>
            <w:r w:rsidRPr="000212DD">
              <w:rPr>
                <w:rFonts w:ascii="Segoe UI" w:eastAsia="Times New Roman" w:hAnsi="Segoe UI" w:cs="Segoe UI"/>
                <w:color w:val="2D2D2D"/>
                <w:sz w:val="21"/>
                <w:szCs w:val="21"/>
              </w:rPr>
              <w:t>14.</w:t>
            </w:r>
            <w:r w:rsidRPr="000212DD">
              <w:rPr>
                <w:rFonts w:ascii="Times New Roman" w:eastAsia="Times New Roman" w:hAnsi="Times New Roman" w:cs="Times New Roman"/>
                <w:color w:val="2D2D2D"/>
                <w:sz w:val="14"/>
                <w:szCs w:val="14"/>
              </w:rPr>
              <w:t>   </w:t>
            </w:r>
            <w:r w:rsidRPr="000212DD">
              <w:rPr>
                <w:rFonts w:ascii="Segoe UI" w:eastAsia="Times New Roman" w:hAnsi="Segoe UI" w:cs="Segoe UI"/>
                <w:color w:val="2D2D2D"/>
                <w:sz w:val="21"/>
                <w:szCs w:val="21"/>
              </w:rPr>
              <w:t>Wymień elementy zestawu komputerowego.</w:t>
            </w:r>
          </w:p>
        </w:tc>
        <w:tc>
          <w:tcPr>
            <w:tcW w:w="2412" w:type="dxa"/>
          </w:tcPr>
          <w:p w:rsidR="00965A76" w:rsidRPr="00965A76" w:rsidRDefault="00D116E8">
            <w:pPr>
              <w:rPr>
                <w:b/>
              </w:rPr>
            </w:pPr>
            <w:r>
              <w:rPr>
                <w:b/>
              </w:rPr>
              <w:lastRenderedPageBreak/>
              <w:t>Arkadiusz Mach</w:t>
            </w:r>
          </w:p>
        </w:tc>
      </w:tr>
      <w:tr w:rsidR="00965A76" w:rsidRPr="00965A76" w:rsidTr="00965A76">
        <w:tc>
          <w:tcPr>
            <w:tcW w:w="817" w:type="dxa"/>
          </w:tcPr>
          <w:p w:rsidR="00965A76" w:rsidRPr="00965A76" w:rsidRDefault="00822D3C">
            <w:pPr>
              <w:rPr>
                <w:b/>
              </w:rPr>
            </w:pPr>
            <w:r>
              <w:rPr>
                <w:b/>
              </w:rPr>
              <w:lastRenderedPageBreak/>
              <w:t>18.</w:t>
            </w:r>
          </w:p>
        </w:tc>
        <w:tc>
          <w:tcPr>
            <w:tcW w:w="2268" w:type="dxa"/>
          </w:tcPr>
          <w:p w:rsidR="00965A76" w:rsidRPr="00965A76" w:rsidRDefault="001B4128">
            <w:pPr>
              <w:rPr>
                <w:b/>
              </w:rPr>
            </w:pPr>
            <w:r>
              <w:rPr>
                <w:b/>
              </w:rPr>
              <w:t>Biologia</w:t>
            </w:r>
          </w:p>
        </w:tc>
        <w:tc>
          <w:tcPr>
            <w:tcW w:w="8647" w:type="dxa"/>
          </w:tcPr>
          <w:p w:rsidR="001B4128" w:rsidRDefault="001B4128" w:rsidP="001B4128">
            <w:pPr>
              <w:rPr>
                <w:rFonts w:cs="Times New Roman"/>
                <w:b/>
              </w:rPr>
            </w:pPr>
            <w:r>
              <w:rPr>
                <w:rFonts w:cs="Times New Roman"/>
                <w:b/>
              </w:rPr>
              <w:t>Pęd – budowa i funkcje łodygi.</w:t>
            </w:r>
          </w:p>
          <w:p w:rsidR="001B4128" w:rsidRDefault="001B4128" w:rsidP="001B4128">
            <w:pPr>
              <w:rPr>
                <w:rFonts w:cs="Times New Roman"/>
                <w:b/>
              </w:rPr>
            </w:pPr>
            <w:hyperlink r:id="rId37" w:history="1">
              <w:r w:rsidRPr="00205546">
                <w:rPr>
                  <w:rStyle w:val="Hipercze"/>
                  <w:rFonts w:cs="Times New Roman"/>
                  <w:b/>
                </w:rPr>
                <w:t>https://www.youtube.com/watch?v=bmiH2A-fU-w</w:t>
              </w:r>
            </w:hyperlink>
          </w:p>
          <w:p w:rsidR="001B4128" w:rsidRPr="001E1151" w:rsidRDefault="001B4128" w:rsidP="001B4128">
            <w:pPr>
              <w:rPr>
                <w:rFonts w:cs="Times New Roman"/>
                <w:b/>
              </w:rPr>
            </w:pPr>
            <w:r w:rsidRPr="001E1151">
              <w:rPr>
                <w:rFonts w:cs="Times New Roman"/>
                <w:b/>
              </w:rPr>
              <w:t>NOTATKA DO ZESZYTU:</w:t>
            </w:r>
          </w:p>
          <w:p w:rsidR="001B4128" w:rsidRPr="001E1151" w:rsidRDefault="001B4128" w:rsidP="001B4128">
            <w:pPr>
              <w:rPr>
                <w:rFonts w:cs="Times New Roman"/>
              </w:rPr>
            </w:pPr>
            <w:r w:rsidRPr="001E1151">
              <w:rPr>
                <w:rFonts w:cs="Times New Roman"/>
              </w:rPr>
              <w:t>1. Pęd to nadziemna część rośliny, która składa się z: łodygi, liści, kwiatów i owoców.</w:t>
            </w:r>
          </w:p>
          <w:p w:rsidR="001B4128" w:rsidRPr="001E1151" w:rsidRDefault="001B4128" w:rsidP="001B4128">
            <w:pPr>
              <w:rPr>
                <w:rFonts w:cs="Times New Roman"/>
              </w:rPr>
            </w:pPr>
            <w:r w:rsidRPr="001E1151">
              <w:rPr>
                <w:rFonts w:cs="Times New Roman"/>
              </w:rPr>
              <w:t>2. Łodyga utrzymuje liście, kwiaty i owoce. Przewodzi wodę z solami mineralnymi oraz</w:t>
            </w:r>
          </w:p>
          <w:p w:rsidR="001B4128" w:rsidRPr="001E1151" w:rsidRDefault="001B4128" w:rsidP="001B4128">
            <w:pPr>
              <w:rPr>
                <w:rFonts w:cs="Times New Roman"/>
              </w:rPr>
            </w:pPr>
            <w:r w:rsidRPr="001E1151">
              <w:rPr>
                <w:rFonts w:cs="Times New Roman"/>
              </w:rPr>
              <w:t>rozprowadza po całej roślinie substancje pokarmowe.</w:t>
            </w:r>
          </w:p>
          <w:p w:rsidR="001B4128" w:rsidRPr="001E1151" w:rsidRDefault="001B4128" w:rsidP="001B4128">
            <w:pPr>
              <w:rPr>
                <w:rFonts w:cs="Times New Roman"/>
              </w:rPr>
            </w:pPr>
            <w:r w:rsidRPr="001E1151">
              <w:rPr>
                <w:rFonts w:cs="Times New Roman"/>
              </w:rPr>
              <w:t>3. W budowie łodygi wyróżniamy :</w:t>
            </w:r>
          </w:p>
          <w:p w:rsidR="001B4128" w:rsidRPr="001E1151" w:rsidRDefault="001B4128" w:rsidP="001B4128">
            <w:pPr>
              <w:rPr>
                <w:rFonts w:cs="Times New Roman"/>
              </w:rPr>
            </w:pPr>
            <w:r w:rsidRPr="001E1151">
              <w:rPr>
                <w:rFonts w:cs="Times New Roman"/>
              </w:rPr>
              <w:t>A) pąk wierzchołkowy- zapewnia roślinie wzrost na długość, gdyż zawiera stożek wzrostu</w:t>
            </w:r>
          </w:p>
          <w:p w:rsidR="001B4128" w:rsidRPr="001E1151" w:rsidRDefault="001B4128" w:rsidP="001B4128">
            <w:pPr>
              <w:rPr>
                <w:rFonts w:cs="Times New Roman"/>
              </w:rPr>
            </w:pPr>
            <w:r w:rsidRPr="001E1151">
              <w:rPr>
                <w:rFonts w:cs="Times New Roman"/>
              </w:rPr>
              <w:t>B) węzły – z nich wyrastają liście</w:t>
            </w:r>
          </w:p>
          <w:p w:rsidR="001B4128" w:rsidRPr="001E1151" w:rsidRDefault="001B4128" w:rsidP="001B4128">
            <w:pPr>
              <w:rPr>
                <w:rFonts w:cs="Times New Roman"/>
              </w:rPr>
            </w:pPr>
            <w:r w:rsidRPr="001E1151">
              <w:rPr>
                <w:rFonts w:cs="Times New Roman"/>
              </w:rPr>
              <w:t>C) międzywęźla- strefa między węzłami, pozbawiona liści.</w:t>
            </w:r>
          </w:p>
          <w:p w:rsidR="001B4128" w:rsidRPr="001E1151" w:rsidRDefault="001B4128" w:rsidP="001B4128">
            <w:pPr>
              <w:rPr>
                <w:rFonts w:cs="Times New Roman"/>
              </w:rPr>
            </w:pPr>
            <w:r w:rsidRPr="001E1151">
              <w:rPr>
                <w:rFonts w:cs="Times New Roman"/>
              </w:rPr>
              <w:t>4. Przekształcone łodygi to: bulwy, kłącza, rozłogi, łodygi czepne.</w:t>
            </w:r>
          </w:p>
          <w:p w:rsidR="001B4128" w:rsidRPr="001E1151" w:rsidRDefault="001B4128" w:rsidP="001B4128">
            <w:pPr>
              <w:rPr>
                <w:rFonts w:cs="Times New Roman"/>
              </w:rPr>
            </w:pPr>
            <w:r w:rsidRPr="001E1151">
              <w:rPr>
                <w:rFonts w:cs="Times New Roman"/>
              </w:rPr>
              <w:t>5. Transport wody i substancji odżywczych w roślinie odbywa się dzięki tkance przewodzącej.</w:t>
            </w:r>
          </w:p>
          <w:p w:rsidR="001B4128" w:rsidRDefault="001B4128" w:rsidP="001B4128">
            <w:pPr>
              <w:rPr>
                <w:rFonts w:cs="Times New Roman"/>
                <w:color w:val="FF0000"/>
              </w:rPr>
            </w:pPr>
            <w:r w:rsidRPr="001E1151">
              <w:rPr>
                <w:rFonts w:cs="Times New Roman"/>
                <w:color w:val="FF0000"/>
              </w:rPr>
              <w:t>Zadanie domowe!!!</w:t>
            </w:r>
            <w:r>
              <w:rPr>
                <w:rFonts w:cs="Times New Roman"/>
                <w:color w:val="FF0000"/>
              </w:rPr>
              <w:t xml:space="preserve">  Co to są bulwy i kłącza?</w:t>
            </w:r>
          </w:p>
          <w:p w:rsidR="00965A76" w:rsidRPr="00965A76" w:rsidRDefault="00965A76">
            <w:pPr>
              <w:rPr>
                <w:b/>
              </w:rPr>
            </w:pPr>
          </w:p>
        </w:tc>
        <w:tc>
          <w:tcPr>
            <w:tcW w:w="2412" w:type="dxa"/>
          </w:tcPr>
          <w:p w:rsidR="00965A76" w:rsidRPr="00965A76" w:rsidRDefault="001B4128">
            <w:pPr>
              <w:rPr>
                <w:b/>
              </w:rPr>
            </w:pPr>
            <w:r>
              <w:rPr>
                <w:b/>
              </w:rPr>
              <w:t>Adama Bechawska Pająk</w:t>
            </w:r>
          </w:p>
        </w:tc>
      </w:tr>
      <w:tr w:rsidR="00965A76" w:rsidRPr="00965A76" w:rsidTr="00965A76">
        <w:tc>
          <w:tcPr>
            <w:tcW w:w="817" w:type="dxa"/>
          </w:tcPr>
          <w:p w:rsidR="00965A76" w:rsidRPr="00965A76" w:rsidRDefault="00822D3C">
            <w:pPr>
              <w:rPr>
                <w:b/>
              </w:rPr>
            </w:pPr>
            <w:r>
              <w:rPr>
                <w:b/>
              </w:rPr>
              <w:t>19.</w:t>
            </w:r>
          </w:p>
        </w:tc>
        <w:tc>
          <w:tcPr>
            <w:tcW w:w="2268" w:type="dxa"/>
          </w:tcPr>
          <w:p w:rsidR="00965A76" w:rsidRPr="00965A76" w:rsidRDefault="00FC2DBA">
            <w:pPr>
              <w:rPr>
                <w:b/>
              </w:rPr>
            </w:pPr>
            <w:r>
              <w:rPr>
                <w:b/>
              </w:rPr>
              <w:t>Zajęcia rewalidacyjne-Wspomaganie sprawności językowej</w:t>
            </w:r>
          </w:p>
        </w:tc>
        <w:tc>
          <w:tcPr>
            <w:tcW w:w="8647" w:type="dxa"/>
          </w:tcPr>
          <w:p w:rsidR="00FC2DBA" w:rsidRDefault="00FC2DBA" w:rsidP="00FC2DBA">
            <w:pPr>
              <w:rPr>
                <w:rFonts w:cs="Times New Roman"/>
                <w:b/>
              </w:rPr>
            </w:pPr>
            <w:r>
              <w:rPr>
                <w:rFonts w:cs="Times New Roman"/>
                <w:b/>
              </w:rPr>
              <w:t>Temat: Doskonalenie umiejętności płynnego czytania.</w:t>
            </w:r>
          </w:p>
          <w:p w:rsidR="00FC2DBA" w:rsidRDefault="00FC2DBA" w:rsidP="00FC2DBA">
            <w:pPr>
              <w:rPr>
                <w:rFonts w:cs="Times New Roman"/>
                <w:color w:val="FF0000"/>
              </w:rPr>
            </w:pPr>
            <w:r>
              <w:rPr>
                <w:rFonts w:cs="Times New Roman"/>
                <w:color w:val="FF0000"/>
              </w:rPr>
              <w:t>W ramach tych zajęć bardzo proszę o dokładne czytanie notatek i treści zadań domowych. Nie wystarczy tylko wydrukować i wkleić do zeszytu. Ważne jest też czytanie i zrozumienie tekstu.</w:t>
            </w:r>
          </w:p>
          <w:p w:rsidR="00FC2DBA" w:rsidRPr="001F584F" w:rsidRDefault="00FC2DBA" w:rsidP="00FC2DBA">
            <w:pPr>
              <w:rPr>
                <w:rFonts w:ascii="Arial" w:hAnsi="Arial" w:cs="Arial"/>
                <w:color w:val="FF0000"/>
              </w:rPr>
            </w:pPr>
            <w:r>
              <w:rPr>
                <w:rFonts w:cs="Times New Roman"/>
                <w:color w:val="FF0000"/>
              </w:rPr>
              <w:t>Dziękuje.</w:t>
            </w:r>
          </w:p>
          <w:p w:rsidR="00FC2DBA" w:rsidRDefault="00FC2DBA" w:rsidP="00FC2DBA"/>
          <w:p w:rsidR="00965A76" w:rsidRPr="00965A76" w:rsidRDefault="00965A76">
            <w:pPr>
              <w:rPr>
                <w:b/>
              </w:rPr>
            </w:pPr>
          </w:p>
        </w:tc>
        <w:tc>
          <w:tcPr>
            <w:tcW w:w="2412" w:type="dxa"/>
          </w:tcPr>
          <w:p w:rsidR="00965A76" w:rsidRPr="00965A76" w:rsidRDefault="001B4128">
            <w:pPr>
              <w:rPr>
                <w:b/>
              </w:rPr>
            </w:pPr>
            <w:r>
              <w:rPr>
                <w:b/>
              </w:rPr>
              <w:t>Adama Bechawska Pająk</w:t>
            </w:r>
          </w:p>
        </w:tc>
      </w:tr>
      <w:tr w:rsidR="00965A76" w:rsidRPr="00965A76" w:rsidTr="00965A76">
        <w:tc>
          <w:tcPr>
            <w:tcW w:w="817" w:type="dxa"/>
          </w:tcPr>
          <w:p w:rsidR="00965A76" w:rsidRPr="00965A76" w:rsidRDefault="00965A76">
            <w:pPr>
              <w:rPr>
                <w:b/>
              </w:rPr>
            </w:pPr>
          </w:p>
        </w:tc>
        <w:tc>
          <w:tcPr>
            <w:tcW w:w="2268" w:type="dxa"/>
          </w:tcPr>
          <w:p w:rsidR="00965A76" w:rsidRPr="00965A76" w:rsidRDefault="00965A76">
            <w:pPr>
              <w:rPr>
                <w:b/>
              </w:rPr>
            </w:pPr>
          </w:p>
        </w:tc>
        <w:tc>
          <w:tcPr>
            <w:tcW w:w="8647" w:type="dxa"/>
          </w:tcPr>
          <w:p w:rsidR="00965A76" w:rsidRPr="00965A76" w:rsidRDefault="00965A76">
            <w:pPr>
              <w:rPr>
                <w:b/>
              </w:rPr>
            </w:pPr>
          </w:p>
        </w:tc>
        <w:tc>
          <w:tcPr>
            <w:tcW w:w="2412" w:type="dxa"/>
          </w:tcPr>
          <w:p w:rsidR="00965A76" w:rsidRPr="00965A76" w:rsidRDefault="00965A76">
            <w:pPr>
              <w:rPr>
                <w:b/>
              </w:rPr>
            </w:pPr>
          </w:p>
        </w:tc>
      </w:tr>
      <w:tr w:rsidR="00965A76" w:rsidRPr="00965A76" w:rsidTr="00965A76">
        <w:tc>
          <w:tcPr>
            <w:tcW w:w="817" w:type="dxa"/>
          </w:tcPr>
          <w:p w:rsidR="00965A76" w:rsidRPr="00965A76" w:rsidRDefault="00965A76">
            <w:pPr>
              <w:rPr>
                <w:b/>
              </w:rPr>
            </w:pPr>
          </w:p>
        </w:tc>
        <w:tc>
          <w:tcPr>
            <w:tcW w:w="2268" w:type="dxa"/>
          </w:tcPr>
          <w:p w:rsidR="00965A76" w:rsidRPr="00965A76" w:rsidRDefault="00965A76">
            <w:pPr>
              <w:rPr>
                <w:b/>
              </w:rPr>
            </w:pPr>
          </w:p>
        </w:tc>
        <w:tc>
          <w:tcPr>
            <w:tcW w:w="8647" w:type="dxa"/>
          </w:tcPr>
          <w:p w:rsidR="00965A76" w:rsidRPr="00965A76" w:rsidRDefault="00965A76">
            <w:pPr>
              <w:rPr>
                <w:b/>
              </w:rPr>
            </w:pPr>
          </w:p>
        </w:tc>
        <w:tc>
          <w:tcPr>
            <w:tcW w:w="2412" w:type="dxa"/>
          </w:tcPr>
          <w:p w:rsidR="00965A76" w:rsidRPr="00965A76" w:rsidRDefault="00965A76">
            <w:pPr>
              <w:rPr>
                <w:b/>
              </w:rPr>
            </w:pPr>
          </w:p>
        </w:tc>
      </w:tr>
    </w:tbl>
    <w:p w:rsidR="00965A76" w:rsidRDefault="00965A76">
      <w:pPr>
        <w:rPr>
          <w:b/>
        </w:rPr>
      </w:pPr>
    </w:p>
    <w:p w:rsidR="00C16FEA" w:rsidRPr="00B2084F" w:rsidRDefault="00C16FEA" w:rsidP="00C16FEA">
      <w:pPr>
        <w:jc w:val="center"/>
        <w:rPr>
          <w:b/>
        </w:rPr>
      </w:pPr>
      <w:r w:rsidRPr="00B2084F">
        <w:rPr>
          <w:b/>
        </w:rPr>
        <w:t>Matematyka Klasa 5</w:t>
      </w:r>
    </w:p>
    <w:p w:rsidR="00C16FEA" w:rsidRPr="00974AD9" w:rsidRDefault="00C16FEA" w:rsidP="00C16FEA"/>
    <w:p w:rsidR="00C16FEA" w:rsidRPr="00974AD9" w:rsidRDefault="00C16FEA" w:rsidP="00C16FEA">
      <w:pPr>
        <w:rPr>
          <w:highlight w:val="yellow"/>
        </w:rPr>
      </w:pPr>
    </w:p>
    <w:p w:rsidR="00C16FEA" w:rsidRPr="00974AD9" w:rsidRDefault="00C16FEA" w:rsidP="00C16FEA">
      <w:r w:rsidRPr="00974AD9">
        <w:t xml:space="preserve">Temat: </w:t>
      </w:r>
      <w:r>
        <w:rPr>
          <w:b/>
          <w:u w:val="single"/>
        </w:rPr>
        <w:t>Procenty a ułamki.</w:t>
      </w:r>
      <w:r>
        <w:t xml:space="preserve">  (19-04-2021, 20-04-2021</w:t>
      </w:r>
      <w:r w:rsidRPr="00974AD9">
        <w:t>)</w:t>
      </w:r>
    </w:p>
    <w:p w:rsidR="00C16FEA" w:rsidRDefault="00C16FEA" w:rsidP="00C16FEA"/>
    <w:p w:rsidR="00C16FEA" w:rsidRPr="006B1A2F" w:rsidRDefault="00C16FEA" w:rsidP="00C16FEA">
      <w:pPr>
        <w:rPr>
          <w:b/>
        </w:rPr>
      </w:pPr>
      <w:r w:rsidRPr="006B1A2F">
        <w:rPr>
          <w:b/>
        </w:rPr>
        <w:t>19-04-2021</w:t>
      </w:r>
    </w:p>
    <w:p w:rsidR="00C16FEA" w:rsidRDefault="00C16FEA" w:rsidP="00C16FEA"/>
    <w:p w:rsidR="00C16FEA" w:rsidRDefault="00C16FEA" w:rsidP="00C16FEA">
      <w:pPr>
        <w:rPr>
          <w:highlight w:val="green"/>
        </w:rPr>
      </w:pPr>
      <w:r w:rsidRPr="006D020D">
        <w:rPr>
          <w:highlight w:val="green"/>
        </w:rPr>
        <w:t>Zapoznaj</w:t>
      </w:r>
      <w:r>
        <w:rPr>
          <w:highlight w:val="green"/>
        </w:rPr>
        <w:t xml:space="preserve"> się z tematem lekcji w podręczniku str. 174</w:t>
      </w:r>
      <w:r w:rsidRPr="006D020D">
        <w:rPr>
          <w:highlight w:val="green"/>
        </w:rPr>
        <w:t>.</w:t>
      </w:r>
    </w:p>
    <w:p w:rsidR="00C16FEA" w:rsidRDefault="00C16FEA" w:rsidP="00C16FEA">
      <w:pPr>
        <w:rPr>
          <w:highlight w:val="green"/>
        </w:rPr>
      </w:pPr>
      <w:r>
        <w:rPr>
          <w:highlight w:val="green"/>
        </w:rPr>
        <w:t xml:space="preserve">Przepisz do zeszytu, możesz też wkleić. </w:t>
      </w:r>
    </w:p>
    <w:p w:rsidR="00C16FEA" w:rsidRPr="004263FE" w:rsidRDefault="00C16FEA" w:rsidP="00C16FEA">
      <w:pPr>
        <w:rPr>
          <w:highlight w:val="green"/>
        </w:rPr>
      </w:pPr>
    </w:p>
    <w:p w:rsidR="00C16FEA" w:rsidRDefault="00C16FEA" w:rsidP="00C16FEA">
      <w:r>
        <w:t>Jeden procent danej wielkości to setna część tej wielkości.</w:t>
      </w:r>
    </w:p>
    <w:p w:rsidR="00C16FEA" w:rsidRDefault="00C16FEA" w:rsidP="00C16FEA">
      <w:r>
        <w:t>Symbol % czytamy jako procent.</w:t>
      </w:r>
    </w:p>
    <w:p w:rsidR="00C16FEA" w:rsidRDefault="00C16FEA" w:rsidP="00C16FEA">
      <w:r>
        <w:t>1% czytamy jeden procent.</w:t>
      </w:r>
    </w:p>
    <w:p w:rsidR="00C16FEA" w:rsidRDefault="00C16FEA" w:rsidP="00C16FEA">
      <w:r>
        <w:t>2% czytamy dwa procenty.</w:t>
      </w:r>
    </w:p>
    <w:p w:rsidR="00C16FEA" w:rsidRDefault="00C16FEA" w:rsidP="00C16FEA"/>
    <w:p w:rsidR="00C16FEA" w:rsidRDefault="00C16FEA" w:rsidP="00C16FEA">
      <w:r>
        <w:t>1% to jedna setna danej wielkości.</w:t>
      </w:r>
    </w:p>
    <w:p w:rsidR="00C16FEA" w:rsidRDefault="00C16FEA" w:rsidP="00C16FEA">
      <w:r>
        <w:t>Na przykład:</w:t>
      </w:r>
    </w:p>
    <w:p w:rsidR="00C16FEA" w:rsidRDefault="00C16FEA" w:rsidP="00C16FEA">
      <w:r>
        <w:lastRenderedPageBreak/>
        <w:t xml:space="preserve"> jeśli mamy kwadrat podzielony na 100 części to jedna część tego kwadratu to 1% tego kwadratu.</w:t>
      </w:r>
    </w:p>
    <w:p w:rsidR="00C16FEA" w:rsidRDefault="00C16FEA" w:rsidP="00C16FEA"/>
    <w:tbl>
      <w:tblPr>
        <w:tblStyle w:val="Tabela-Siatka"/>
        <w:tblW w:w="0" w:type="auto"/>
        <w:tblLook w:val="01E0"/>
      </w:tblPr>
      <w:tblGrid>
        <w:gridCol w:w="284"/>
        <w:gridCol w:w="284"/>
        <w:gridCol w:w="284"/>
        <w:gridCol w:w="284"/>
        <w:gridCol w:w="284"/>
        <w:gridCol w:w="284"/>
        <w:gridCol w:w="284"/>
        <w:gridCol w:w="284"/>
        <w:gridCol w:w="284"/>
        <w:gridCol w:w="284"/>
      </w:tblGrid>
      <w:tr w:rsidR="00C16FEA" w:rsidTr="00FE4AED">
        <w:trPr>
          <w:trHeight w:hRule="exact" w:val="284"/>
        </w:trPr>
        <w:tc>
          <w:tcPr>
            <w:tcW w:w="284" w:type="dxa"/>
            <w:shd w:val="clear" w:color="auto" w:fill="FF0000"/>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r>
              <w:t xml:space="preserve"> </w:t>
            </w:r>
          </w:p>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r w:rsidR="00C16FEA" w:rsidTr="00FE4AED">
        <w:trPr>
          <w:trHeight w:hRule="exact" w:val="284"/>
        </w:trPr>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c>
          <w:tcPr>
            <w:tcW w:w="284" w:type="dxa"/>
          </w:tcPr>
          <w:p w:rsidR="00C16FEA" w:rsidRDefault="00C16FEA" w:rsidP="00FE4AED"/>
        </w:tc>
      </w:tr>
    </w:tbl>
    <w:p w:rsidR="00C16FEA" w:rsidRDefault="00C16FEA" w:rsidP="00C16FEA"/>
    <w:p w:rsidR="00C16FEA" w:rsidRDefault="00C16FEA" w:rsidP="00C16FEA">
      <w:r w:rsidRPr="00414C63">
        <w:rPr>
          <w:position w:val="-24"/>
        </w:rPr>
        <w:object w:dxaOrig="9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0.75pt" o:ole="">
            <v:imagedata r:id="rId38" o:title=""/>
          </v:shape>
          <o:OLEObject Type="Embed" ProgID="Equation.3" ShapeID="_x0000_i1025" DrawAspect="Content" ObjectID="_1680081155" r:id="rId39"/>
        </w:object>
      </w:r>
      <w:r>
        <w:t xml:space="preserve">          można też zapisać        1%=0,01</w:t>
      </w:r>
    </w:p>
    <w:p w:rsidR="00C16FEA" w:rsidRDefault="00C16FEA" w:rsidP="00C16FEA"/>
    <w:p w:rsidR="00C16FEA" w:rsidRDefault="00C16FEA" w:rsidP="00C16FEA">
      <w:r w:rsidRPr="004263FE">
        <w:rPr>
          <w:highlight w:val="yellow"/>
        </w:rPr>
        <w:t xml:space="preserve">Wykonaj </w:t>
      </w:r>
      <w:r>
        <w:rPr>
          <w:highlight w:val="yellow"/>
        </w:rPr>
        <w:t>zadania w ćwiczeniach. Strona 98</w:t>
      </w:r>
      <w:r w:rsidRPr="004263FE">
        <w:rPr>
          <w:highlight w:val="yellow"/>
        </w:rPr>
        <w:t xml:space="preserve"> za</w:t>
      </w:r>
      <w:r>
        <w:rPr>
          <w:highlight w:val="yellow"/>
        </w:rPr>
        <w:t>danie 1 oraz zadanie 2</w:t>
      </w:r>
      <w:r w:rsidRPr="004263FE">
        <w:rPr>
          <w:highlight w:val="yellow"/>
        </w:rPr>
        <w:t>.</w:t>
      </w:r>
    </w:p>
    <w:p w:rsidR="00C16FEA" w:rsidRDefault="00C16FEA" w:rsidP="00C16FEA"/>
    <w:p w:rsidR="00C16FEA" w:rsidRPr="006B1A2F" w:rsidRDefault="00C16FEA" w:rsidP="00C16FEA">
      <w:pPr>
        <w:rPr>
          <w:b/>
        </w:rPr>
      </w:pPr>
      <w:r w:rsidRPr="006B1A2F">
        <w:rPr>
          <w:b/>
        </w:rPr>
        <w:t>20-04-2021</w:t>
      </w:r>
    </w:p>
    <w:p w:rsidR="00C16FEA" w:rsidRDefault="00C16FEA" w:rsidP="00C16FEA"/>
    <w:p w:rsidR="00C16FEA" w:rsidRDefault="00C16FEA" w:rsidP="00C16FEA">
      <w:pPr>
        <w:rPr>
          <w:highlight w:val="green"/>
        </w:rPr>
      </w:pPr>
      <w:r>
        <w:rPr>
          <w:highlight w:val="green"/>
        </w:rPr>
        <w:t xml:space="preserve">Przepisz do zeszytu, możesz też wkleić. </w:t>
      </w:r>
    </w:p>
    <w:p w:rsidR="00C16FEA" w:rsidRDefault="00C16FEA" w:rsidP="00C16FEA"/>
    <w:p w:rsidR="00C16FEA" w:rsidRDefault="00C16FEA" w:rsidP="00C16FEA">
      <w:r>
        <w:t>Całość wielkości to 100% tej wielkości</w:t>
      </w:r>
      <w:r>
        <w:tab/>
        <w:t>1 = 100%</w:t>
      </w:r>
    </w:p>
    <w:p w:rsidR="00C16FEA" w:rsidRDefault="00C16FEA" w:rsidP="00C16FEA">
      <w:r>
        <w:lastRenderedPageBreak/>
        <w:t>Połowa wielkości  to 50 % tej wielkości</w:t>
      </w:r>
      <w:r>
        <w:tab/>
      </w:r>
      <w:r w:rsidRPr="00A24544">
        <w:rPr>
          <w:position w:val="-24"/>
        </w:rPr>
        <w:object w:dxaOrig="920" w:dyaOrig="620">
          <v:shape id="_x0000_i1026" type="#_x0000_t75" style="width:45.75pt;height:30.75pt" o:ole="">
            <v:imagedata r:id="rId40" o:title=""/>
          </v:shape>
          <o:OLEObject Type="Embed" ProgID="Equation.3" ShapeID="_x0000_i1026" DrawAspect="Content" ObjectID="_1680081156" r:id="rId41"/>
        </w:object>
      </w:r>
      <w:r>
        <w:tab/>
        <w:t>0,5=50%</w:t>
      </w:r>
    </w:p>
    <w:p w:rsidR="00C16FEA" w:rsidRDefault="00C16FEA" w:rsidP="00C16FEA">
      <w:r>
        <w:t>Jedna czwarta wielkości to 25% tej wielkości</w:t>
      </w:r>
      <w:r>
        <w:tab/>
      </w:r>
      <w:r w:rsidRPr="00A24544">
        <w:rPr>
          <w:position w:val="-24"/>
        </w:rPr>
        <w:object w:dxaOrig="940" w:dyaOrig="620">
          <v:shape id="_x0000_i1027" type="#_x0000_t75" style="width:47.25pt;height:30.75pt" o:ole="">
            <v:imagedata r:id="rId42" o:title=""/>
          </v:shape>
          <o:OLEObject Type="Embed" ProgID="Equation.3" ShapeID="_x0000_i1027" DrawAspect="Content" ObjectID="_1680081157" r:id="rId43"/>
        </w:object>
      </w:r>
      <w:r>
        <w:tab/>
        <w:t>0,25=25%</w:t>
      </w:r>
    </w:p>
    <w:p w:rsidR="00C16FEA" w:rsidRDefault="00C16FEA" w:rsidP="00C16FEA">
      <w:r>
        <w:t>Trzy czwarte wielkości to 75% tej wielkości</w:t>
      </w:r>
      <w:r>
        <w:tab/>
      </w:r>
      <w:r w:rsidRPr="00A24544">
        <w:rPr>
          <w:position w:val="-24"/>
        </w:rPr>
        <w:object w:dxaOrig="920" w:dyaOrig="620">
          <v:shape id="_x0000_i1028" type="#_x0000_t75" style="width:45.75pt;height:30.75pt" o:ole="">
            <v:imagedata r:id="rId44" o:title=""/>
          </v:shape>
          <o:OLEObject Type="Embed" ProgID="Equation.3" ShapeID="_x0000_i1028" DrawAspect="Content" ObjectID="_1680081158" r:id="rId45"/>
        </w:object>
      </w:r>
      <w:r>
        <w:tab/>
        <w:t>0,75=75%</w:t>
      </w:r>
    </w:p>
    <w:p w:rsidR="00C16FEA" w:rsidRDefault="00C16FEA" w:rsidP="00C16FEA">
      <w:r w:rsidRPr="004263FE">
        <w:rPr>
          <w:highlight w:val="yellow"/>
        </w:rPr>
        <w:t xml:space="preserve">Wykonaj </w:t>
      </w:r>
      <w:r>
        <w:rPr>
          <w:highlight w:val="yellow"/>
        </w:rPr>
        <w:t>zadania w ćwiczeniach. Strona 98</w:t>
      </w:r>
      <w:r w:rsidRPr="004263FE">
        <w:rPr>
          <w:highlight w:val="yellow"/>
        </w:rPr>
        <w:t xml:space="preserve"> za</w:t>
      </w:r>
      <w:r>
        <w:rPr>
          <w:highlight w:val="yellow"/>
        </w:rPr>
        <w:t>danie 3 oraz zadanie 4</w:t>
      </w:r>
      <w:r w:rsidRPr="004263FE">
        <w:rPr>
          <w:highlight w:val="yellow"/>
        </w:rPr>
        <w:t>.</w:t>
      </w:r>
    </w:p>
    <w:p w:rsidR="00C16FEA" w:rsidRDefault="00C16FEA" w:rsidP="00C16FEA">
      <w:r w:rsidRPr="004263FE">
        <w:rPr>
          <w:highlight w:val="yellow"/>
        </w:rPr>
        <w:t xml:space="preserve">Wykonaj </w:t>
      </w:r>
      <w:r>
        <w:rPr>
          <w:highlight w:val="yellow"/>
        </w:rPr>
        <w:t>zadanie w ćwiczeniach. Strona 99</w:t>
      </w:r>
      <w:r w:rsidRPr="004263FE">
        <w:rPr>
          <w:highlight w:val="yellow"/>
        </w:rPr>
        <w:t xml:space="preserve"> za</w:t>
      </w:r>
      <w:r>
        <w:rPr>
          <w:highlight w:val="yellow"/>
        </w:rPr>
        <w:t>danie 5</w:t>
      </w:r>
      <w:r w:rsidRPr="004263FE">
        <w:rPr>
          <w:highlight w:val="yellow"/>
        </w:rPr>
        <w:t>.</w:t>
      </w:r>
    </w:p>
    <w:p w:rsidR="00C16FEA" w:rsidRDefault="00C16FEA" w:rsidP="00C16FEA"/>
    <w:p w:rsidR="00C16FEA" w:rsidRDefault="00C16FEA" w:rsidP="00C16FEA"/>
    <w:p w:rsidR="00C16FEA" w:rsidRDefault="00C16FEA" w:rsidP="00C16FEA"/>
    <w:p w:rsidR="00C16FEA" w:rsidRDefault="00C16FEA" w:rsidP="00C16FEA">
      <w:r>
        <w:t xml:space="preserve">Temat: </w:t>
      </w:r>
      <w:r>
        <w:rPr>
          <w:b/>
          <w:u w:val="single"/>
        </w:rPr>
        <w:t>Powtórzenie wiadomości z działu „ułamki dziesiętne”.</w:t>
      </w:r>
      <w:r>
        <w:t xml:space="preserve"> (21-04-2020, 23-04-2020)</w:t>
      </w:r>
    </w:p>
    <w:p w:rsidR="00C16FEA" w:rsidRDefault="00C16FEA" w:rsidP="00C16FEA"/>
    <w:p w:rsidR="00C16FEA" w:rsidRDefault="00C16FEA" w:rsidP="00C16FEA">
      <w:r>
        <w:t xml:space="preserve">Wykonaj w zeszycie zadania. Możesz wkleić wydrukowane zadania i wtedy je wykonać.  </w:t>
      </w:r>
      <w:r w:rsidRPr="00B31FFB">
        <w:rPr>
          <w:u w:val="single"/>
        </w:rPr>
        <w:t>Zadania będą oceniane</w:t>
      </w:r>
      <w:r>
        <w:t>. Termin odesłania wykonanych zadań to 23-04-2021 godzina 14. Brak odesłanego zadania na pocztę elektroniczną nauczyciela to ocena niedostateczna.</w:t>
      </w:r>
    </w:p>
    <w:p w:rsidR="00C16FEA" w:rsidRDefault="00C16FEA" w:rsidP="00C16FEA">
      <w:r>
        <w:t xml:space="preserve">Sprawdź czy dostałeś potwierdzenie otrzymania zadań – jeśli nie masz potwierdzenia to ich nie otrzymałam. </w:t>
      </w:r>
    </w:p>
    <w:p w:rsidR="00C16FEA" w:rsidRDefault="00C16FEA" w:rsidP="00C16FEA"/>
    <w:p w:rsidR="00C16FEA" w:rsidRPr="0093516F" w:rsidRDefault="00C16FEA" w:rsidP="00C16FEA">
      <w:pPr>
        <w:rPr>
          <w:b/>
        </w:rPr>
      </w:pPr>
      <w:r w:rsidRPr="0093516F">
        <w:rPr>
          <w:b/>
        </w:rPr>
        <w:t>21-04-2021</w:t>
      </w:r>
    </w:p>
    <w:p w:rsidR="00C16FEA" w:rsidRDefault="00C16FEA" w:rsidP="00C16FEA"/>
    <w:p w:rsidR="00C16FEA" w:rsidRDefault="00C16FEA" w:rsidP="00C16FEA">
      <w:r>
        <w:lastRenderedPageBreak/>
        <w:t>Zadanie 1</w:t>
      </w:r>
    </w:p>
    <w:p w:rsidR="00C16FEA" w:rsidRDefault="00C16FEA" w:rsidP="00C16FEA">
      <w:r>
        <w:t>Zapisz w postaci ułamka dziesiętnego</w:t>
      </w:r>
    </w:p>
    <w:p w:rsidR="00C16FEA" w:rsidRDefault="00C16FEA" w:rsidP="00C16FEA">
      <w:r w:rsidRPr="00EA2AB1">
        <w:rPr>
          <w:position w:val="-124"/>
        </w:rPr>
        <w:object w:dxaOrig="780" w:dyaOrig="2639">
          <v:shape id="_x0000_i1029" type="#_x0000_t75" style="width:39pt;height:132pt" o:ole="">
            <v:imagedata r:id="rId46" o:title=""/>
          </v:shape>
          <o:OLEObject Type="Embed" ProgID="Equation.3" ShapeID="_x0000_i1029" DrawAspect="Content" ObjectID="_1680081159" r:id="rId47"/>
        </w:object>
      </w:r>
    </w:p>
    <w:p w:rsidR="00C16FEA" w:rsidRDefault="00C16FEA" w:rsidP="00C16FEA">
      <w:pPr>
        <w:ind w:left="1416"/>
        <w:rPr>
          <w:b/>
        </w:rPr>
      </w:pPr>
      <w:r>
        <w:rPr>
          <w:b/>
        </w:rPr>
        <w:t>Przykład</w:t>
      </w:r>
    </w:p>
    <w:p w:rsidR="00C16FEA" w:rsidRDefault="00C16FEA" w:rsidP="00C16FEA">
      <w:pPr>
        <w:ind w:left="1416"/>
      </w:pPr>
      <w:r w:rsidRPr="00EA2AB1">
        <w:rPr>
          <w:position w:val="-124"/>
        </w:rPr>
        <w:object w:dxaOrig="1180" w:dyaOrig="2640">
          <v:shape id="_x0000_i1030" type="#_x0000_t75" style="width:59.25pt;height:132pt" o:ole="">
            <v:imagedata r:id="rId48" o:title=""/>
          </v:shape>
          <o:OLEObject Type="Embed" ProgID="Equation.3" ShapeID="_x0000_i1030" DrawAspect="Content" ObjectID="_1680081160" r:id="rId49"/>
        </w:object>
      </w:r>
    </w:p>
    <w:p w:rsidR="00C16FEA" w:rsidRDefault="00C16FEA" w:rsidP="00C16FEA"/>
    <w:p w:rsidR="00C16FEA" w:rsidRDefault="00C16FEA" w:rsidP="00C16FEA">
      <w:r>
        <w:t>Zadanie 2</w:t>
      </w:r>
    </w:p>
    <w:p w:rsidR="00C16FEA" w:rsidRDefault="00C16FEA" w:rsidP="00C16FEA"/>
    <w:p w:rsidR="00C16FEA" w:rsidRDefault="00C16FEA" w:rsidP="00C16FEA">
      <w:r>
        <w:lastRenderedPageBreak/>
        <w:t>Wstaw znak =, &lt; lub &gt;</w:t>
      </w:r>
    </w:p>
    <w:p w:rsidR="00C16FEA" w:rsidRDefault="00C16FEA" w:rsidP="00C16FEA"/>
    <w:p w:rsidR="00C16FEA" w:rsidRDefault="00C16FEA" w:rsidP="00C16FEA">
      <w:r>
        <w:t>4,6 …….4,60</w:t>
      </w:r>
    </w:p>
    <w:p w:rsidR="00C16FEA" w:rsidRDefault="00C16FEA" w:rsidP="00C16FEA"/>
    <w:p w:rsidR="00C16FEA" w:rsidRDefault="00C16FEA" w:rsidP="00C16FEA">
      <w:r>
        <w:t>7,18……  7,2</w:t>
      </w:r>
    </w:p>
    <w:p w:rsidR="00C16FEA" w:rsidRDefault="00C16FEA" w:rsidP="00C16FEA"/>
    <w:p w:rsidR="00C16FEA" w:rsidRDefault="00C16FEA" w:rsidP="00C16FEA">
      <w:r>
        <w:t>3,24……. 3,18</w:t>
      </w:r>
    </w:p>
    <w:p w:rsidR="00C16FEA" w:rsidRDefault="00C16FEA" w:rsidP="00C16FEA">
      <w:pPr>
        <w:ind w:left="1416"/>
        <w:rPr>
          <w:b/>
        </w:rPr>
      </w:pPr>
      <w:r>
        <w:rPr>
          <w:b/>
        </w:rPr>
        <w:t>Przykład</w:t>
      </w:r>
    </w:p>
    <w:p w:rsidR="00C16FEA" w:rsidRDefault="00C16FEA" w:rsidP="00C16FEA">
      <w:pPr>
        <w:ind w:left="1416"/>
      </w:pPr>
      <w:r>
        <w:t>5,9</w:t>
      </w:r>
      <w:r>
        <w:rPr>
          <w:color w:val="FF0000"/>
        </w:rPr>
        <w:t>0</w:t>
      </w:r>
      <w:r>
        <w:t xml:space="preserve">  = 5,90</w:t>
      </w:r>
    </w:p>
    <w:p w:rsidR="00C16FEA" w:rsidRDefault="00C16FEA" w:rsidP="00C16FEA">
      <w:pPr>
        <w:ind w:left="1416"/>
      </w:pPr>
    </w:p>
    <w:p w:rsidR="00C16FEA" w:rsidRDefault="00C16FEA" w:rsidP="00C16FEA">
      <w:pPr>
        <w:ind w:left="1416"/>
        <w:rPr>
          <w:color w:val="FF0000"/>
        </w:rPr>
      </w:pPr>
      <w:r>
        <w:t>6,28 &gt;  6,2</w:t>
      </w:r>
      <w:r>
        <w:rPr>
          <w:color w:val="FF0000"/>
        </w:rPr>
        <w:t>0</w:t>
      </w:r>
    </w:p>
    <w:p w:rsidR="00C16FEA" w:rsidRDefault="00C16FEA" w:rsidP="00C16FEA">
      <w:pPr>
        <w:ind w:left="1416"/>
      </w:pPr>
    </w:p>
    <w:p w:rsidR="00C16FEA" w:rsidRDefault="00C16FEA" w:rsidP="00C16FEA">
      <w:pPr>
        <w:ind w:left="1416"/>
      </w:pPr>
      <w:r>
        <w:t>5,12 &lt;5,72</w:t>
      </w:r>
    </w:p>
    <w:p w:rsidR="00C16FEA" w:rsidRDefault="00C16FEA" w:rsidP="00C16FEA"/>
    <w:p w:rsidR="00C16FEA" w:rsidRDefault="00C16FEA" w:rsidP="00C16FEA">
      <w:r>
        <w:t>Zadanie 3</w:t>
      </w:r>
    </w:p>
    <w:p w:rsidR="00C16FEA" w:rsidRDefault="00C16FEA" w:rsidP="00C16FEA">
      <w:r>
        <w:t>Oblicz:</w:t>
      </w:r>
    </w:p>
    <w:p w:rsidR="00C16FEA" w:rsidRDefault="00C16FEA" w:rsidP="00C16FEA">
      <w:r>
        <w:t xml:space="preserve">6,52 </w:t>
      </w:r>
      <w:r>
        <w:rPr>
          <w:b/>
          <w:vertAlign w:val="superscript"/>
        </w:rPr>
        <w:t>.</w:t>
      </w:r>
      <w:r>
        <w:t xml:space="preserve"> 10= </w:t>
      </w:r>
    </w:p>
    <w:p w:rsidR="00C16FEA" w:rsidRDefault="00C16FEA" w:rsidP="00C16FEA">
      <w:r>
        <w:t xml:space="preserve">6,52 </w:t>
      </w:r>
      <w:r>
        <w:rPr>
          <w:b/>
          <w:vertAlign w:val="superscript"/>
        </w:rPr>
        <w:t>.</w:t>
      </w:r>
      <w:r>
        <w:t xml:space="preserve"> 100= </w:t>
      </w:r>
    </w:p>
    <w:p w:rsidR="00C16FEA" w:rsidRDefault="00C16FEA" w:rsidP="00C16FEA">
      <w:r>
        <w:lastRenderedPageBreak/>
        <w:t xml:space="preserve">6,52 </w:t>
      </w:r>
      <w:r>
        <w:rPr>
          <w:b/>
          <w:vertAlign w:val="superscript"/>
        </w:rPr>
        <w:t>.</w:t>
      </w:r>
      <w:r>
        <w:t xml:space="preserve"> 1000= </w:t>
      </w:r>
    </w:p>
    <w:p w:rsidR="00C16FEA" w:rsidRDefault="00C16FEA" w:rsidP="00C16FEA">
      <w:r>
        <w:t xml:space="preserve">6,52 </w:t>
      </w:r>
      <w:r>
        <w:rPr>
          <w:b/>
        </w:rPr>
        <w:t>:</w:t>
      </w:r>
      <w:r>
        <w:t xml:space="preserve">10= </w:t>
      </w:r>
    </w:p>
    <w:p w:rsidR="00C16FEA" w:rsidRDefault="00C16FEA" w:rsidP="00C16FEA">
      <w:r>
        <w:t xml:space="preserve">6,52 </w:t>
      </w:r>
      <w:r>
        <w:rPr>
          <w:b/>
        </w:rPr>
        <w:t>:</w:t>
      </w:r>
      <w:r>
        <w:t xml:space="preserve">100= </w:t>
      </w:r>
    </w:p>
    <w:p w:rsidR="00C16FEA" w:rsidRDefault="00C16FEA" w:rsidP="00C16FEA"/>
    <w:p w:rsidR="00C16FEA" w:rsidRDefault="00C16FEA" w:rsidP="00C16FEA">
      <w:pPr>
        <w:ind w:left="1416"/>
        <w:rPr>
          <w:b/>
        </w:rPr>
      </w:pPr>
      <w:r>
        <w:rPr>
          <w:b/>
        </w:rPr>
        <w:t>Przykład:</w:t>
      </w:r>
    </w:p>
    <w:p w:rsidR="00C16FEA" w:rsidRDefault="00C16FEA" w:rsidP="00C16FEA">
      <w:pPr>
        <w:ind w:left="1416"/>
      </w:pPr>
    </w:p>
    <w:p w:rsidR="00C16FEA" w:rsidRDefault="00C16FEA" w:rsidP="00C16FEA">
      <w:pPr>
        <w:ind w:left="1416"/>
      </w:pPr>
      <w:r>
        <w:t xml:space="preserve">7,24 </w:t>
      </w:r>
      <w:r>
        <w:rPr>
          <w:b/>
          <w:vertAlign w:val="superscript"/>
        </w:rPr>
        <w:t>.</w:t>
      </w:r>
      <w:r>
        <w:t xml:space="preserve"> 10= 72,4</w:t>
      </w:r>
    </w:p>
    <w:p w:rsidR="00C16FEA" w:rsidRDefault="00C16FEA" w:rsidP="00C16FEA">
      <w:pPr>
        <w:ind w:left="1416"/>
      </w:pPr>
      <w:r>
        <w:t xml:space="preserve">7,24  </w:t>
      </w:r>
      <w:r>
        <w:rPr>
          <w:b/>
          <w:vertAlign w:val="superscript"/>
        </w:rPr>
        <w:t>.</w:t>
      </w:r>
      <w:r>
        <w:t xml:space="preserve"> 100= 724</w:t>
      </w:r>
    </w:p>
    <w:p w:rsidR="00C16FEA" w:rsidRDefault="00C16FEA" w:rsidP="00C16FEA">
      <w:pPr>
        <w:ind w:left="1416"/>
      </w:pPr>
      <w:r>
        <w:t xml:space="preserve">7,24  </w:t>
      </w:r>
      <w:r>
        <w:rPr>
          <w:b/>
          <w:vertAlign w:val="superscript"/>
        </w:rPr>
        <w:t>.</w:t>
      </w:r>
      <w:r>
        <w:t xml:space="preserve"> 1000= 7240</w:t>
      </w:r>
    </w:p>
    <w:p w:rsidR="00C16FEA" w:rsidRDefault="00C16FEA" w:rsidP="00C16FEA">
      <w:pPr>
        <w:ind w:left="1416"/>
      </w:pPr>
      <w:r>
        <w:t xml:space="preserve">7,24  </w:t>
      </w:r>
      <w:r>
        <w:rPr>
          <w:b/>
        </w:rPr>
        <w:t>:</w:t>
      </w:r>
      <w:r>
        <w:t>10= 0,724</w:t>
      </w:r>
    </w:p>
    <w:p w:rsidR="00C16FEA" w:rsidRDefault="00C16FEA" w:rsidP="00C16FEA">
      <w:pPr>
        <w:ind w:left="1416"/>
      </w:pPr>
      <w:r>
        <w:t xml:space="preserve">7,24  </w:t>
      </w:r>
      <w:r>
        <w:rPr>
          <w:b/>
        </w:rPr>
        <w:t>:</w:t>
      </w:r>
      <w:r>
        <w:t>100= 0,0724</w:t>
      </w:r>
    </w:p>
    <w:p w:rsidR="00C16FEA" w:rsidRDefault="00C16FEA" w:rsidP="00C16FEA"/>
    <w:p w:rsidR="00C16FEA" w:rsidRDefault="00C16FEA" w:rsidP="00C16FEA">
      <w:pPr>
        <w:rPr>
          <w:b/>
        </w:rPr>
      </w:pPr>
      <w:r w:rsidRPr="0093516F">
        <w:rPr>
          <w:b/>
        </w:rPr>
        <w:t>23-04-2021</w:t>
      </w:r>
    </w:p>
    <w:p w:rsidR="00C16FEA" w:rsidRPr="0093516F" w:rsidRDefault="00C16FEA" w:rsidP="00C16FEA">
      <w:pPr>
        <w:rPr>
          <w:b/>
        </w:rPr>
      </w:pPr>
    </w:p>
    <w:p w:rsidR="00C16FEA" w:rsidRDefault="00C16FEA" w:rsidP="00C16FEA">
      <w:r>
        <w:t>Zadanie 4</w:t>
      </w:r>
    </w:p>
    <w:p w:rsidR="00C16FEA" w:rsidRDefault="00C16FEA" w:rsidP="00C16FEA">
      <w:r>
        <w:t>Dokończ obliczenia sposobem pisemnym</w:t>
      </w:r>
    </w:p>
    <w:p w:rsidR="00C16FEA" w:rsidRDefault="00C16FEA" w:rsidP="00C16FEA"/>
    <w:tbl>
      <w:tblPr>
        <w:tblW w:w="0" w:type="auto"/>
        <w:tblLook w:val="01E0"/>
      </w:tblPr>
      <w:tblGrid>
        <w:gridCol w:w="222"/>
        <w:gridCol w:w="326"/>
        <w:gridCol w:w="385"/>
        <w:gridCol w:w="328"/>
        <w:gridCol w:w="328"/>
        <w:gridCol w:w="222"/>
        <w:gridCol w:w="222"/>
        <w:gridCol w:w="222"/>
        <w:gridCol w:w="222"/>
        <w:gridCol w:w="222"/>
        <w:gridCol w:w="222"/>
        <w:gridCol w:w="222"/>
        <w:gridCol w:w="222"/>
        <w:gridCol w:w="328"/>
        <w:gridCol w:w="385"/>
        <w:gridCol w:w="328"/>
        <w:gridCol w:w="338"/>
        <w:gridCol w:w="328"/>
        <w:gridCol w:w="222"/>
        <w:gridCol w:w="222"/>
        <w:gridCol w:w="222"/>
        <w:gridCol w:w="222"/>
        <w:gridCol w:w="222"/>
      </w:tblGrid>
      <w:tr w:rsidR="00C16FEA" w:rsidTr="00FE4AED">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Pr="0093516F" w:rsidRDefault="00C16FEA" w:rsidP="00FE4AED">
            <w:pPr>
              <w:rPr>
                <w:b/>
                <w:color w:val="FF0000"/>
              </w:rPr>
            </w:pPr>
            <w:r w:rsidRPr="0093516F">
              <w:rPr>
                <w:b/>
                <w:color w:val="FF0000"/>
              </w:rPr>
              <w:t>1</w:t>
            </w: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Pr="0093516F" w:rsidRDefault="00C16FEA" w:rsidP="00FE4AED">
            <w:pPr>
              <w:rPr>
                <w:b/>
                <w:color w:val="FF0000"/>
              </w:rPr>
            </w:pPr>
            <w:r w:rsidRPr="0093516F">
              <w:rPr>
                <w:b/>
                <w:color w:val="FF0000"/>
              </w:rPr>
              <w:t>2</w:t>
            </w:r>
          </w:p>
        </w:tc>
        <w:tc>
          <w:tcPr>
            <w:tcW w:w="0" w:type="auto"/>
          </w:tcPr>
          <w:p w:rsidR="00C16FEA" w:rsidRPr="0093516F" w:rsidRDefault="00C16FEA" w:rsidP="00FE4AED">
            <w:pPr>
              <w:rPr>
                <w:b/>
                <w:color w:val="FF0000"/>
              </w:rPr>
            </w:pPr>
            <w:r w:rsidRPr="0093516F">
              <w:rPr>
                <w:b/>
                <w:color w:val="FF0000"/>
                <w:sz w:val="12"/>
              </w:rPr>
              <w:t>12</w:t>
            </w: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r>
      <w:tr w:rsidR="00C16FEA" w:rsidTr="00FE4AED">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r>
              <w:rPr>
                <w:b/>
              </w:rPr>
              <w:t>3,</w:t>
            </w:r>
          </w:p>
        </w:tc>
        <w:tc>
          <w:tcPr>
            <w:tcW w:w="0" w:type="auto"/>
            <w:tcBorders>
              <w:tr2bl w:val="single" w:sz="4" w:space="0" w:color="auto"/>
            </w:tcBorders>
          </w:tcPr>
          <w:p w:rsidR="00C16FEA" w:rsidRDefault="00C16FEA" w:rsidP="00FE4AED">
            <w:pPr>
              <w:rPr>
                <w:b/>
              </w:rPr>
            </w:pPr>
            <w:r>
              <w:rPr>
                <w:b/>
              </w:rPr>
              <w:t>2</w:t>
            </w:r>
          </w:p>
        </w:tc>
        <w:tc>
          <w:tcPr>
            <w:tcW w:w="0" w:type="auto"/>
          </w:tcPr>
          <w:p w:rsidR="00C16FEA" w:rsidRDefault="00C16FEA" w:rsidP="00FE4AED">
            <w:pPr>
              <w:rPr>
                <w:b/>
              </w:rPr>
            </w:pPr>
            <w:r>
              <w:rPr>
                <w:b/>
              </w:rPr>
              <w:t>8</w:t>
            </w: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r>
              <w:rPr>
                <w:b/>
              </w:rPr>
              <w:t>5</w:t>
            </w:r>
          </w:p>
        </w:tc>
        <w:tc>
          <w:tcPr>
            <w:tcW w:w="0" w:type="auto"/>
          </w:tcPr>
          <w:p w:rsidR="00C16FEA" w:rsidRDefault="00C16FEA" w:rsidP="00FE4AED">
            <w:pPr>
              <w:rPr>
                <w:b/>
              </w:rPr>
            </w:pPr>
            <w:r>
              <w:rPr>
                <w:b/>
              </w:rPr>
              <w:t>2,</w:t>
            </w:r>
          </w:p>
        </w:tc>
        <w:tc>
          <w:tcPr>
            <w:tcW w:w="0" w:type="auto"/>
            <w:tcBorders>
              <w:tr2bl w:val="single" w:sz="4" w:space="0" w:color="auto"/>
            </w:tcBorders>
          </w:tcPr>
          <w:p w:rsidR="00C16FEA" w:rsidRDefault="00C16FEA" w:rsidP="00FE4AED">
            <w:pPr>
              <w:rPr>
                <w:b/>
              </w:rPr>
            </w:pPr>
            <w:r>
              <w:rPr>
                <w:b/>
              </w:rPr>
              <w:t>3</w:t>
            </w:r>
          </w:p>
        </w:tc>
        <w:tc>
          <w:tcPr>
            <w:tcW w:w="0" w:type="auto"/>
            <w:tcBorders>
              <w:tr2bl w:val="single" w:sz="4" w:space="0" w:color="auto"/>
            </w:tcBorders>
          </w:tcPr>
          <w:p w:rsidR="00C16FEA" w:rsidRDefault="00C16FEA" w:rsidP="00FE4AED">
            <w:pPr>
              <w:rPr>
                <w:b/>
              </w:rPr>
            </w:pPr>
            <w:r>
              <w:rPr>
                <w:b/>
              </w:rPr>
              <w:t>2</w:t>
            </w:r>
          </w:p>
        </w:tc>
        <w:tc>
          <w:tcPr>
            <w:tcW w:w="0" w:type="auto"/>
          </w:tcPr>
          <w:p w:rsidR="00C16FEA" w:rsidRDefault="00C16FEA" w:rsidP="00FE4AED">
            <w:pPr>
              <w:rPr>
                <w:b/>
              </w:rPr>
            </w:pPr>
            <w:r>
              <w:rPr>
                <w:b/>
              </w:rPr>
              <w:t>8</w:t>
            </w: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r>
      <w:tr w:rsidR="00C16FEA" w:rsidTr="00FE4AED">
        <w:tc>
          <w:tcPr>
            <w:tcW w:w="0" w:type="auto"/>
          </w:tcPr>
          <w:p w:rsidR="00C16FEA" w:rsidRDefault="00C16FEA" w:rsidP="00FE4AED">
            <w:pPr>
              <w:rPr>
                <w:b/>
              </w:rPr>
            </w:pPr>
          </w:p>
        </w:tc>
        <w:tc>
          <w:tcPr>
            <w:tcW w:w="0" w:type="auto"/>
          </w:tcPr>
          <w:p w:rsidR="00C16FEA" w:rsidRDefault="00C16FEA" w:rsidP="00FE4AED">
            <w:pPr>
              <w:rPr>
                <w:b/>
              </w:rPr>
            </w:pPr>
            <w:r>
              <w:rPr>
                <w:b/>
              </w:rPr>
              <w:t>+</w:t>
            </w:r>
          </w:p>
        </w:tc>
        <w:tc>
          <w:tcPr>
            <w:tcW w:w="0" w:type="auto"/>
            <w:tcBorders>
              <w:bottom w:val="single" w:sz="12" w:space="0" w:color="auto"/>
            </w:tcBorders>
          </w:tcPr>
          <w:p w:rsidR="00C16FEA" w:rsidRDefault="00C16FEA" w:rsidP="00FE4AED">
            <w:pPr>
              <w:rPr>
                <w:b/>
              </w:rPr>
            </w:pPr>
            <w:r>
              <w:rPr>
                <w:b/>
              </w:rPr>
              <w:t>5,</w:t>
            </w:r>
          </w:p>
        </w:tc>
        <w:tc>
          <w:tcPr>
            <w:tcW w:w="0" w:type="auto"/>
            <w:tcBorders>
              <w:bottom w:val="single" w:sz="12" w:space="0" w:color="auto"/>
            </w:tcBorders>
          </w:tcPr>
          <w:p w:rsidR="00C16FEA" w:rsidRDefault="00C16FEA" w:rsidP="00FE4AED">
            <w:pPr>
              <w:rPr>
                <w:b/>
              </w:rPr>
            </w:pPr>
            <w:r>
              <w:rPr>
                <w:b/>
              </w:rPr>
              <w:t>7</w:t>
            </w:r>
          </w:p>
        </w:tc>
        <w:tc>
          <w:tcPr>
            <w:tcW w:w="0" w:type="auto"/>
            <w:tcBorders>
              <w:bottom w:val="single" w:sz="12" w:space="0" w:color="auto"/>
            </w:tcBorders>
          </w:tcPr>
          <w:p w:rsidR="00C16FEA" w:rsidRDefault="00C16FEA" w:rsidP="00FE4AED">
            <w:pPr>
              <w:rPr>
                <w:b/>
              </w:rPr>
            </w:pPr>
            <w:r>
              <w:rPr>
                <w:b/>
              </w:rPr>
              <w:t>9</w:t>
            </w: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Borders>
              <w:bottom w:val="single" w:sz="12" w:space="0" w:color="auto"/>
            </w:tcBorders>
          </w:tcPr>
          <w:p w:rsidR="00C16FEA" w:rsidRDefault="00C16FEA" w:rsidP="00FE4AED">
            <w:pPr>
              <w:rPr>
                <w:b/>
              </w:rPr>
            </w:pPr>
            <w:r>
              <w:rPr>
                <w:b/>
              </w:rPr>
              <w:t>-</w:t>
            </w:r>
          </w:p>
        </w:tc>
        <w:tc>
          <w:tcPr>
            <w:tcW w:w="0" w:type="auto"/>
            <w:tcBorders>
              <w:bottom w:val="single" w:sz="12" w:space="0" w:color="auto"/>
            </w:tcBorders>
          </w:tcPr>
          <w:p w:rsidR="00C16FEA" w:rsidRDefault="00C16FEA" w:rsidP="00FE4AED">
            <w:pPr>
              <w:rPr>
                <w:b/>
              </w:rPr>
            </w:pPr>
            <w:r>
              <w:rPr>
                <w:b/>
              </w:rPr>
              <w:t>4,</w:t>
            </w:r>
          </w:p>
        </w:tc>
        <w:tc>
          <w:tcPr>
            <w:tcW w:w="0" w:type="auto"/>
            <w:tcBorders>
              <w:bottom w:val="single" w:sz="12" w:space="0" w:color="auto"/>
            </w:tcBorders>
          </w:tcPr>
          <w:p w:rsidR="00C16FEA" w:rsidRDefault="00C16FEA" w:rsidP="00FE4AED">
            <w:pPr>
              <w:rPr>
                <w:b/>
              </w:rPr>
            </w:pPr>
            <w:r>
              <w:rPr>
                <w:b/>
              </w:rPr>
              <w:t>1</w:t>
            </w:r>
          </w:p>
        </w:tc>
        <w:tc>
          <w:tcPr>
            <w:tcW w:w="0" w:type="auto"/>
            <w:tcBorders>
              <w:bottom w:val="single" w:sz="12" w:space="0" w:color="auto"/>
            </w:tcBorders>
          </w:tcPr>
          <w:p w:rsidR="00C16FEA" w:rsidRDefault="00C16FEA" w:rsidP="00FE4AED">
            <w:pPr>
              <w:rPr>
                <w:b/>
              </w:rPr>
            </w:pPr>
            <w:r>
              <w:rPr>
                <w:b/>
              </w:rPr>
              <w:t>9</w:t>
            </w:r>
          </w:p>
        </w:tc>
        <w:tc>
          <w:tcPr>
            <w:tcW w:w="0" w:type="auto"/>
            <w:tcBorders>
              <w:bottom w:val="single" w:sz="12" w:space="0" w:color="auto"/>
            </w:tcBorders>
          </w:tcPr>
          <w:p w:rsidR="00C16FEA" w:rsidRDefault="00C16FEA" w:rsidP="00FE4AED">
            <w:pPr>
              <w:rPr>
                <w:b/>
              </w:rPr>
            </w:pPr>
            <w:r>
              <w:rPr>
                <w:b/>
              </w:rPr>
              <w:t>7</w:t>
            </w: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r>
      <w:tr w:rsidR="00C16FEA" w:rsidTr="00FE4AED">
        <w:tc>
          <w:tcPr>
            <w:tcW w:w="0" w:type="auto"/>
          </w:tcPr>
          <w:p w:rsidR="00C16FEA" w:rsidRDefault="00C16FEA" w:rsidP="00FE4AED">
            <w:pPr>
              <w:rPr>
                <w:b/>
              </w:rPr>
            </w:pPr>
          </w:p>
        </w:tc>
        <w:tc>
          <w:tcPr>
            <w:tcW w:w="0" w:type="auto"/>
          </w:tcPr>
          <w:p w:rsidR="00C16FEA" w:rsidRDefault="00C16FEA" w:rsidP="00FE4AED">
            <w:pPr>
              <w:rPr>
                <w:b/>
              </w:rPr>
            </w:pPr>
          </w:p>
        </w:tc>
        <w:tc>
          <w:tcPr>
            <w:tcW w:w="0" w:type="auto"/>
            <w:tcBorders>
              <w:top w:val="single" w:sz="12" w:space="0" w:color="auto"/>
            </w:tcBorders>
          </w:tcPr>
          <w:p w:rsidR="00C16FEA" w:rsidRDefault="00C16FEA" w:rsidP="00FE4AED">
            <w:pPr>
              <w:rPr>
                <w:b/>
              </w:rPr>
            </w:pPr>
          </w:p>
        </w:tc>
        <w:tc>
          <w:tcPr>
            <w:tcW w:w="0" w:type="auto"/>
            <w:tcBorders>
              <w:top w:val="single" w:sz="12" w:space="0" w:color="auto"/>
            </w:tcBorders>
          </w:tcPr>
          <w:p w:rsidR="00C16FEA" w:rsidRDefault="00C16FEA" w:rsidP="00FE4AED">
            <w:pPr>
              <w:rPr>
                <w:b/>
              </w:rPr>
            </w:pPr>
          </w:p>
        </w:tc>
        <w:tc>
          <w:tcPr>
            <w:tcW w:w="0" w:type="auto"/>
            <w:tcBorders>
              <w:top w:val="single" w:sz="12" w:space="0" w:color="auto"/>
            </w:tcBorders>
          </w:tcPr>
          <w:p w:rsidR="00C16FEA" w:rsidRDefault="00C16FEA" w:rsidP="00FE4AED">
            <w:pPr>
              <w:rPr>
                <w:b/>
              </w:rPr>
            </w:pPr>
            <w:r>
              <w:rPr>
                <w:b/>
              </w:rPr>
              <w:t>7</w:t>
            </w: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Borders>
              <w:top w:val="single" w:sz="12" w:space="0" w:color="auto"/>
            </w:tcBorders>
          </w:tcPr>
          <w:p w:rsidR="00C16FEA" w:rsidRDefault="00C16FEA" w:rsidP="00FE4AED">
            <w:pPr>
              <w:rPr>
                <w:b/>
              </w:rPr>
            </w:pPr>
          </w:p>
        </w:tc>
        <w:tc>
          <w:tcPr>
            <w:tcW w:w="0" w:type="auto"/>
            <w:tcBorders>
              <w:top w:val="single" w:sz="12" w:space="0" w:color="auto"/>
            </w:tcBorders>
          </w:tcPr>
          <w:p w:rsidR="00C16FEA" w:rsidRDefault="00C16FEA" w:rsidP="00FE4AED">
            <w:pPr>
              <w:rPr>
                <w:b/>
              </w:rPr>
            </w:pPr>
          </w:p>
        </w:tc>
        <w:tc>
          <w:tcPr>
            <w:tcW w:w="0" w:type="auto"/>
            <w:tcBorders>
              <w:top w:val="single" w:sz="12" w:space="0" w:color="auto"/>
            </w:tcBorders>
          </w:tcPr>
          <w:p w:rsidR="00C16FEA" w:rsidRDefault="00C16FEA" w:rsidP="00FE4AED">
            <w:pPr>
              <w:rPr>
                <w:b/>
              </w:rPr>
            </w:pPr>
          </w:p>
        </w:tc>
        <w:tc>
          <w:tcPr>
            <w:tcW w:w="0" w:type="auto"/>
            <w:tcBorders>
              <w:top w:val="single" w:sz="12" w:space="0" w:color="auto"/>
            </w:tcBorders>
          </w:tcPr>
          <w:p w:rsidR="00C16FEA" w:rsidRDefault="00C16FEA" w:rsidP="00FE4AED">
            <w:pPr>
              <w:rPr>
                <w:b/>
              </w:rPr>
            </w:pPr>
          </w:p>
        </w:tc>
        <w:tc>
          <w:tcPr>
            <w:tcW w:w="0" w:type="auto"/>
            <w:tcBorders>
              <w:top w:val="single" w:sz="12" w:space="0" w:color="auto"/>
            </w:tcBorders>
          </w:tcPr>
          <w:p w:rsidR="00C16FEA" w:rsidRDefault="00C16FEA" w:rsidP="00FE4AED">
            <w:pPr>
              <w:rPr>
                <w:b/>
              </w:rPr>
            </w:pPr>
            <w:r>
              <w:rPr>
                <w:b/>
              </w:rPr>
              <w:t>1</w:t>
            </w: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r>
      <w:tr w:rsidR="00C16FEA" w:rsidTr="00FE4AED">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c>
          <w:tcPr>
            <w:tcW w:w="0" w:type="auto"/>
          </w:tcPr>
          <w:p w:rsidR="00C16FEA" w:rsidRDefault="00C16FEA" w:rsidP="00FE4AED">
            <w:pPr>
              <w:rPr>
                <w:b/>
              </w:rPr>
            </w:pPr>
          </w:p>
        </w:tc>
      </w:tr>
    </w:tbl>
    <w:p w:rsidR="00C16FEA" w:rsidRDefault="00C16FEA" w:rsidP="00C16FEA"/>
    <w:p w:rsidR="00C16FEA" w:rsidRDefault="00C16FEA" w:rsidP="00C16FEA"/>
    <w:p w:rsidR="00C16FEA" w:rsidRDefault="00C16FEA" w:rsidP="00C16FEA">
      <w:r>
        <w:t>Zadanie 5</w:t>
      </w:r>
    </w:p>
    <w:p w:rsidR="00C16FEA" w:rsidRDefault="00C16FEA" w:rsidP="00C16FEA">
      <w:r>
        <w:t>Oblicz</w:t>
      </w:r>
    </w:p>
    <w:p w:rsidR="00C16FEA" w:rsidRDefault="00C16FEA" w:rsidP="00C16FEA">
      <w:r>
        <w:t xml:space="preserve">0,3 </w:t>
      </w:r>
      <w:r>
        <w:rPr>
          <w:vertAlign w:val="superscript"/>
        </w:rPr>
        <w:t xml:space="preserve">. </w:t>
      </w:r>
      <w:r>
        <w:t>0,2=</w:t>
      </w:r>
    </w:p>
    <w:p w:rsidR="00C16FEA" w:rsidRDefault="00C16FEA" w:rsidP="00C16FEA">
      <w:r>
        <w:t xml:space="preserve">0,2 </w:t>
      </w:r>
      <w:r>
        <w:rPr>
          <w:vertAlign w:val="superscript"/>
        </w:rPr>
        <w:t>.</w:t>
      </w:r>
      <w:r>
        <w:t xml:space="preserve"> 0,04=</w:t>
      </w:r>
    </w:p>
    <w:p w:rsidR="00C16FEA" w:rsidRDefault="00C16FEA" w:rsidP="00C16FEA">
      <w:r>
        <w:t>3 : 0,5 =</w:t>
      </w:r>
    </w:p>
    <w:p w:rsidR="00C16FEA" w:rsidRDefault="00C16FEA" w:rsidP="00C16FEA">
      <w:r>
        <w:t>3,5 : 0,7=</w:t>
      </w:r>
    </w:p>
    <w:p w:rsidR="00C16FEA" w:rsidRDefault="00C16FEA" w:rsidP="00C16FEA">
      <w:pPr>
        <w:rPr>
          <w:b/>
        </w:rPr>
      </w:pPr>
      <w:r>
        <w:tab/>
      </w:r>
      <w:r>
        <w:tab/>
      </w:r>
      <w:r w:rsidRPr="00D75570">
        <w:rPr>
          <w:b/>
        </w:rPr>
        <w:t>Przykład</w:t>
      </w:r>
    </w:p>
    <w:p w:rsidR="00C16FEA" w:rsidRPr="00D75570" w:rsidRDefault="00C16FEA" w:rsidP="00C16FEA">
      <w:pPr>
        <w:rPr>
          <w:b/>
        </w:rPr>
      </w:pPr>
    </w:p>
    <w:p w:rsidR="00C16FEA" w:rsidRDefault="00C16FEA" w:rsidP="00C16FEA">
      <w:pPr>
        <w:ind w:left="1416"/>
      </w:pPr>
      <w:r>
        <w:t xml:space="preserve">0,4 </w:t>
      </w:r>
      <w:r>
        <w:rPr>
          <w:vertAlign w:val="superscript"/>
        </w:rPr>
        <w:t xml:space="preserve">. </w:t>
      </w:r>
      <w:r>
        <w:t>0,2=0,08</w:t>
      </w:r>
    </w:p>
    <w:p w:rsidR="00C16FEA" w:rsidRDefault="00C16FEA" w:rsidP="00C16FEA">
      <w:pPr>
        <w:ind w:left="1416"/>
      </w:pPr>
      <w:r>
        <w:t xml:space="preserve">0,2 </w:t>
      </w:r>
      <w:r>
        <w:rPr>
          <w:vertAlign w:val="superscript"/>
        </w:rPr>
        <w:t>.</w:t>
      </w:r>
      <w:r>
        <w:t xml:space="preserve"> 0,03=0,006</w:t>
      </w:r>
    </w:p>
    <w:p w:rsidR="00C16FEA" w:rsidRDefault="00C16FEA" w:rsidP="00C16FEA">
      <w:pPr>
        <w:ind w:left="1416"/>
      </w:pPr>
      <w:r>
        <w:t>4 : 0,5 = 40:5=8</w:t>
      </w:r>
    </w:p>
    <w:p w:rsidR="00C16FEA" w:rsidRDefault="00C16FEA" w:rsidP="00C16FEA">
      <w:pPr>
        <w:ind w:left="1416"/>
      </w:pPr>
      <w:r>
        <w:lastRenderedPageBreak/>
        <w:t>4,5 : 0,9=45:9=5</w:t>
      </w:r>
    </w:p>
    <w:p w:rsidR="00C16FEA" w:rsidRDefault="00C16FEA" w:rsidP="00C16FEA"/>
    <w:p w:rsidR="00C16FEA" w:rsidRPr="0093516F" w:rsidRDefault="00C16FEA" w:rsidP="00C16FEA"/>
    <w:p w:rsidR="00C16FEA" w:rsidRDefault="00C16FEA" w:rsidP="00C16FEA">
      <w:r>
        <w:t>Zadanie 6</w:t>
      </w:r>
    </w:p>
    <w:p w:rsidR="00C16FEA" w:rsidRDefault="00C16FEA" w:rsidP="00C16FEA">
      <w:r>
        <w:t>Zamień procenty na ułamki zwykłe i dziesiętne</w:t>
      </w:r>
    </w:p>
    <w:p w:rsidR="00C16FEA" w:rsidRDefault="00C16FEA" w:rsidP="00C16FEA"/>
    <w:p w:rsidR="00C16FEA" w:rsidRDefault="00C16FEA" w:rsidP="00C16FEA">
      <w:r>
        <w:t>3%=</w:t>
      </w:r>
    </w:p>
    <w:p w:rsidR="00C16FEA" w:rsidRDefault="00C16FEA" w:rsidP="00C16FEA">
      <w:r>
        <w:t>21%=</w:t>
      </w:r>
    </w:p>
    <w:p w:rsidR="00C16FEA" w:rsidRDefault="00C16FEA" w:rsidP="00C16FEA">
      <w:pPr>
        <w:ind w:left="1416"/>
        <w:rPr>
          <w:b/>
        </w:rPr>
      </w:pPr>
      <w:r>
        <w:rPr>
          <w:b/>
        </w:rPr>
        <w:t>Przykład</w:t>
      </w:r>
    </w:p>
    <w:p w:rsidR="00C16FEA" w:rsidRDefault="00C16FEA" w:rsidP="00C16FEA">
      <w:pPr>
        <w:ind w:left="1416"/>
      </w:pPr>
    </w:p>
    <w:p w:rsidR="00C16FEA" w:rsidRDefault="00C16FEA" w:rsidP="00C16FEA">
      <w:pPr>
        <w:ind w:left="1416"/>
      </w:pPr>
      <w:r w:rsidRPr="00EA2AB1">
        <w:rPr>
          <w:position w:val="-76"/>
        </w:rPr>
        <w:object w:dxaOrig="1760" w:dyaOrig="1640">
          <v:shape id="_x0000_i1031" type="#_x0000_t75" style="width:87.75pt;height:81.75pt" o:ole="">
            <v:imagedata r:id="rId50" o:title=""/>
          </v:shape>
          <o:OLEObject Type="Embed" ProgID="Equation.3" ShapeID="_x0000_i1031" DrawAspect="Content" ObjectID="_1680081161" r:id="rId51"/>
        </w:object>
      </w:r>
    </w:p>
    <w:p w:rsidR="00C16FEA" w:rsidRDefault="00C16FEA" w:rsidP="00C16FEA"/>
    <w:p w:rsidR="00C16FEA" w:rsidRDefault="00C16FEA" w:rsidP="00C16FEA">
      <w:r>
        <w:t>Zadanie 6</w:t>
      </w:r>
    </w:p>
    <w:p w:rsidR="00C16FEA" w:rsidRDefault="00C16FEA" w:rsidP="00C16FEA">
      <w:r>
        <w:t xml:space="preserve">Mateusz kupił 5 jabłek, które razem ważyły 1,25kg. Oblicz ile przeciętnie ważyło jedno jabłko. </w:t>
      </w:r>
    </w:p>
    <w:p w:rsidR="00C16FEA" w:rsidRDefault="00C16FEA" w:rsidP="00C16FEA"/>
    <w:p w:rsidR="00C16FEA" w:rsidRDefault="00C16FEA" w:rsidP="00C16FEA">
      <w:r>
        <w:lastRenderedPageBreak/>
        <w:t>Aby obliczyć ile ważyło przeciętnie jedno jabłko musisz wykonać działanie 1,25:5</w:t>
      </w:r>
    </w:p>
    <w:p w:rsidR="00C16FEA" w:rsidRDefault="00C16FEA" w:rsidP="00C16FEA">
      <w:r>
        <w:t>Pamiętaj o zapisaniu odpowiedzi.</w:t>
      </w:r>
    </w:p>
    <w:p w:rsidR="00C16FEA" w:rsidRDefault="00C16FEA" w:rsidP="00C16FEA"/>
    <w:p w:rsidR="00C16FEA" w:rsidRDefault="00C16FEA" w:rsidP="00C16FEA">
      <w:r>
        <w:t xml:space="preserve">Powodzenia  </w:t>
      </w:r>
      <w:r>
        <w:sym w:font="Wingdings" w:char="F04A"/>
      </w:r>
    </w:p>
    <w:p w:rsidR="00C16FEA" w:rsidRDefault="00C16FEA" w:rsidP="00C16FEA">
      <w:r>
        <w:t>Czekam na wykonane zadania .</w:t>
      </w:r>
    </w:p>
    <w:p w:rsidR="00C16FEA" w:rsidRDefault="00C16FEA" w:rsidP="00C16FEA"/>
    <w:p w:rsidR="00C16FEA" w:rsidRPr="009735BB" w:rsidRDefault="00B24956" w:rsidP="00C16FEA">
      <w:pPr>
        <w:rPr>
          <w:b/>
          <w:color w:val="FF0000"/>
        </w:rPr>
      </w:pPr>
      <w:r w:rsidRPr="009735BB">
        <w:rPr>
          <w:b/>
          <w:color w:val="FF0000"/>
        </w:rPr>
        <w:t>!!!!!!!!!!!!!!!!!!!!!!!!!!!!!!!!!!!!!!!!!!!!!!!!!!!!!!!!!!!!!!!!!!!!!!!!!!!!!!!!!!!!!!!!!!!!!!!!!!!!!!!!!!!!!!!!!!!!!!!!!!!!!!!!!!!!!!!!!!!!!!!!!!!!!!!!!!!!!!!!!!!!!!!!!!!!!!!!!!!!!!!!!!!!!</w:t>
      </w:r>
    </w:p>
    <w:p w:rsidR="00B24956" w:rsidRDefault="009735BB" w:rsidP="00B24956">
      <w:pPr>
        <w:spacing w:line="360" w:lineRule="auto"/>
        <w:jc w:val="center"/>
        <w:rPr>
          <w:rFonts w:eastAsiaTheme="minorHAnsi"/>
          <w:b/>
          <w:lang w:eastAsia="en-US"/>
        </w:rPr>
      </w:pPr>
      <w:r>
        <w:rPr>
          <w:rFonts w:eastAsiaTheme="minorHAnsi"/>
          <w:b/>
          <w:lang w:eastAsia="en-US"/>
        </w:rPr>
        <w:t xml:space="preserve">Zajęcia rewalidacyjne </w:t>
      </w:r>
      <w:r w:rsidR="00B24956">
        <w:rPr>
          <w:rFonts w:eastAsiaTheme="minorHAnsi"/>
          <w:b/>
          <w:lang w:eastAsia="en-US"/>
        </w:rPr>
        <w:t>Usprawnianie mowy</w:t>
      </w:r>
    </w:p>
    <w:p w:rsidR="00B24956" w:rsidRPr="006907E9" w:rsidRDefault="00B24956" w:rsidP="00B24956">
      <w:pPr>
        <w:spacing w:line="360" w:lineRule="auto"/>
        <w:jc w:val="center"/>
        <w:rPr>
          <w:rFonts w:eastAsiaTheme="minorHAnsi"/>
          <w:b/>
          <w:lang w:eastAsia="en-US"/>
        </w:rPr>
      </w:pPr>
      <w:r w:rsidRPr="006907E9">
        <w:rPr>
          <w:rFonts w:eastAsiaTheme="minorHAnsi"/>
          <w:b/>
          <w:lang w:eastAsia="en-US"/>
        </w:rPr>
        <w:t xml:space="preserve">Termin zajęć: </w:t>
      </w:r>
      <w:r>
        <w:rPr>
          <w:rFonts w:eastAsiaTheme="minorHAnsi"/>
          <w:b/>
          <w:lang w:eastAsia="en-US"/>
        </w:rPr>
        <w:t>19.04.2021 r.</w:t>
      </w:r>
    </w:p>
    <w:p w:rsidR="00B24956" w:rsidRPr="003151A6" w:rsidRDefault="00B24956" w:rsidP="00B24956"/>
    <w:p w:rsidR="00B24956" w:rsidRPr="0088531C" w:rsidRDefault="00B24956" w:rsidP="00B24956">
      <w:pPr>
        <w:spacing w:line="360" w:lineRule="auto"/>
        <w:jc w:val="both"/>
        <w:rPr>
          <w:rFonts w:eastAsiaTheme="minorHAnsi"/>
          <w:b/>
          <w:lang w:eastAsia="en-US"/>
        </w:rPr>
      </w:pPr>
      <w:r>
        <w:rPr>
          <w:b/>
        </w:rPr>
        <w:t xml:space="preserve">Temat : </w:t>
      </w:r>
      <w:r w:rsidRPr="0088531C">
        <w:rPr>
          <w:rFonts w:eastAsiaTheme="minorHAnsi"/>
          <w:b/>
          <w:noProof/>
        </w:rPr>
        <w:t xml:space="preserve">Ćwiczenia słownikowe </w:t>
      </w:r>
    </w:p>
    <w:p w:rsidR="00B24956" w:rsidRPr="0088531C" w:rsidRDefault="00B24956" w:rsidP="00B24956">
      <w:pPr>
        <w:rPr>
          <w:rFonts w:eastAsiaTheme="minorHAnsi"/>
          <w:noProof/>
        </w:rPr>
      </w:pPr>
      <w:r w:rsidRPr="0088531C">
        <w:rPr>
          <w:rFonts w:eastAsiaTheme="minorHAnsi"/>
          <w:noProof/>
        </w:rPr>
        <w:t xml:space="preserve">Odgadnij nazwy obrazków znajdują się pod krzyżówką. </w:t>
      </w:r>
    </w:p>
    <w:p w:rsidR="00B24956" w:rsidRPr="0088531C" w:rsidRDefault="00B24956" w:rsidP="00B24956">
      <w:pPr>
        <w:rPr>
          <w:rFonts w:eastAsiaTheme="minorHAnsi"/>
          <w:noProof/>
        </w:rPr>
      </w:pPr>
      <w:r w:rsidRPr="0088531C">
        <w:rPr>
          <w:rFonts w:eastAsiaTheme="minorHAnsi"/>
          <w:noProof/>
        </w:rPr>
        <w:t xml:space="preserve">Wpisz je według wzoru do krzyżówki. </w:t>
      </w:r>
    </w:p>
    <w:p w:rsidR="00B24956" w:rsidRPr="0088531C" w:rsidRDefault="00B24956" w:rsidP="00B24956">
      <w:pPr>
        <w:rPr>
          <w:rFonts w:eastAsiaTheme="minorHAnsi"/>
          <w:b/>
          <w:noProof/>
        </w:rPr>
      </w:pPr>
      <w:r w:rsidRPr="0088531C">
        <w:rPr>
          <w:rFonts w:eastAsiaTheme="minorHAnsi"/>
          <w:noProof/>
        </w:rPr>
        <w:t xml:space="preserve">Następnie odczytaj hasło w zazanaczonych pionowo kratkach i zapisz je pod krzyżówką. </w:t>
      </w:r>
    </w:p>
    <w:p w:rsidR="00B24956" w:rsidRPr="009735BB" w:rsidRDefault="00B24956" w:rsidP="00B24956">
      <w:pPr>
        <w:rPr>
          <w:rFonts w:eastAsiaTheme="minorHAnsi"/>
          <w:b/>
          <w:lang w:eastAsia="en-US"/>
        </w:rPr>
      </w:pPr>
      <w:r w:rsidRPr="0088531C">
        <w:rPr>
          <w:rFonts w:eastAsiaTheme="minorHAnsi"/>
          <w:noProof/>
        </w:rPr>
        <w:lastRenderedPageBreak/>
        <w:drawing>
          <wp:inline distT="0" distB="0" distL="0" distR="0">
            <wp:extent cx="4648200" cy="6566993"/>
            <wp:effectExtent l="0" t="0" r="0" b="5715"/>
            <wp:docPr id="1" name="Obraz 3" descr="karty pracy sz ja szpak dla dzieci klasa 1 | Kids education, Education,  Speech an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y pracy sz ja szpak dla dzieci klasa 1 | Kids education, Education,  Speech and language"/>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6566993"/>
                    </a:xfrm>
                    <a:prstGeom prst="rect">
                      <a:avLst/>
                    </a:prstGeom>
                    <a:noFill/>
                    <a:ln>
                      <a:noFill/>
                    </a:ln>
                  </pic:spPr>
                </pic:pic>
              </a:graphicData>
            </a:graphic>
          </wp:inline>
        </w:drawing>
      </w:r>
    </w:p>
    <w:p w:rsidR="00B24956" w:rsidRDefault="00B24956" w:rsidP="00B24956"/>
    <w:p w:rsidR="00B24956" w:rsidRPr="00B52779" w:rsidRDefault="00B24956" w:rsidP="00B24956">
      <w:pPr>
        <w:pStyle w:val="Akapitzlist"/>
        <w:numPr>
          <w:ilvl w:val="0"/>
          <w:numId w:val="3"/>
        </w:numPr>
        <w:spacing w:after="200" w:line="276" w:lineRule="auto"/>
        <w:rPr>
          <w:rFonts w:eastAsiaTheme="minorHAnsi"/>
          <w:lang w:eastAsia="en-US"/>
        </w:rPr>
      </w:pPr>
      <w:r w:rsidRPr="00B52779">
        <w:rPr>
          <w:rFonts w:eastAsiaTheme="minorHAnsi"/>
          <w:b/>
          <w:lang w:eastAsia="en-US"/>
        </w:rPr>
        <w:t xml:space="preserve">Utrwalanie prawidłowego brzmienia głosek ciszących: „ś”, „ć”, „ź”, dź” </w:t>
      </w:r>
      <w:r>
        <w:rPr>
          <w:rFonts w:eastAsiaTheme="minorHAnsi"/>
          <w:b/>
          <w:lang w:eastAsia="en-US"/>
        </w:rPr>
        <w:br/>
        <w:t xml:space="preserve">w </w:t>
      </w:r>
      <w:r w:rsidRPr="00B52779">
        <w:rPr>
          <w:rFonts w:eastAsiaTheme="minorHAnsi"/>
          <w:b/>
          <w:lang w:eastAsia="en-US"/>
        </w:rPr>
        <w:t>wyrazach.</w:t>
      </w:r>
      <w:r w:rsidRPr="00B52779">
        <w:rPr>
          <w:rFonts w:eastAsiaTheme="minorHAnsi"/>
          <w:lang w:eastAsia="en-US"/>
        </w:rPr>
        <w:t>Przeczytaj poniższe wyrazy lub powtórz za osobą dorosłą .</w:t>
      </w:r>
    </w:p>
    <w:p w:rsidR="00B24956" w:rsidRPr="00B52779" w:rsidRDefault="00B24956" w:rsidP="00B24956">
      <w:pPr>
        <w:rPr>
          <w:rFonts w:eastAsiaTheme="minorHAnsi"/>
          <w:b/>
          <w:lang w:eastAsia="en-US"/>
        </w:rPr>
      </w:pPr>
      <w:r w:rsidRPr="00B52779">
        <w:rPr>
          <w:rFonts w:eastAsiaTheme="minorHAnsi"/>
          <w:b/>
          <w:lang w:eastAsia="en-US"/>
        </w:rPr>
        <w:t>Głoska „ś”</w:t>
      </w:r>
    </w:p>
    <w:p w:rsidR="00B24956" w:rsidRPr="00B52779" w:rsidRDefault="00B24956" w:rsidP="00B24956">
      <w:pPr>
        <w:suppressAutoHyphens/>
        <w:spacing w:line="100" w:lineRule="atLeast"/>
        <w:jc w:val="both"/>
        <w:rPr>
          <w:rFonts w:eastAsia="Lucida Sans Unicode"/>
          <w:i/>
          <w:kern w:val="1"/>
          <w:lang w:eastAsia="ar-SA"/>
        </w:rPr>
      </w:pPr>
      <w:r w:rsidRPr="00B52779">
        <w:rPr>
          <w:rFonts w:eastAsia="Lucida Sans Unicode"/>
          <w:i/>
          <w:kern w:val="1"/>
          <w:lang w:eastAsia="ar-SA"/>
        </w:rPr>
        <w:t>siniak, sikawka, silnik, sito, siodło, siedem, siewnik, siano, siatka, ślimak, śliwka, ślub, ślizgawka, śmigłowiec, śmietana, śniadanie, śnieg, śpioch, świeca. Kasia, Asia, wiśnia, jaśmin, osiołek, leśnik, myśliwy, niesie, nasiona, naleśnik, mamusia, jesień, maślak,  taśma, huśtawka, uśmiech, Wojtuś, Jaś, Michaś, Staś, miś, ptyś, tatuś, oś, ktoś, wieś, łoś, gęś.</w:t>
      </w:r>
    </w:p>
    <w:p w:rsidR="00B24956" w:rsidRPr="00B52779" w:rsidRDefault="00B24956" w:rsidP="00B24956">
      <w:pPr>
        <w:suppressAutoHyphens/>
        <w:spacing w:line="100" w:lineRule="atLeast"/>
        <w:jc w:val="both"/>
        <w:rPr>
          <w:rFonts w:eastAsia="Lucida Sans Unicode"/>
          <w:b/>
          <w:bCs/>
          <w:kern w:val="1"/>
          <w:lang w:eastAsia="ar-SA"/>
        </w:rPr>
      </w:pPr>
      <w:r w:rsidRPr="00B52779">
        <w:rPr>
          <w:rFonts w:eastAsia="Lucida Sans Unicode"/>
          <w:b/>
          <w:bCs/>
          <w:kern w:val="1"/>
          <w:lang w:eastAsia="ar-SA"/>
        </w:rPr>
        <w:t>Głoska „ź”</w:t>
      </w:r>
    </w:p>
    <w:p w:rsidR="00B24956" w:rsidRPr="00B52779" w:rsidRDefault="00B24956" w:rsidP="00B24956">
      <w:pPr>
        <w:suppressAutoHyphens/>
        <w:spacing w:line="100" w:lineRule="atLeast"/>
        <w:jc w:val="both"/>
        <w:rPr>
          <w:rFonts w:eastAsia="Lucida Sans Unicode"/>
          <w:i/>
          <w:kern w:val="1"/>
          <w:lang w:eastAsia="ar-SA"/>
        </w:rPr>
      </w:pPr>
      <w:r w:rsidRPr="00B52779">
        <w:rPr>
          <w:rFonts w:eastAsia="Lucida Sans Unicode"/>
          <w:i/>
          <w:kern w:val="1"/>
          <w:lang w:eastAsia="ar-SA"/>
        </w:rPr>
        <w:t>zima, zimowisko, zioła, ziemniak, zielony, ziele, zięba, ziewa, guzik, tuzin, poziomka, koziołek, gałęzie, bazie, buzia, więzienie, nizina, łazienka.</w:t>
      </w:r>
    </w:p>
    <w:p w:rsidR="00B24956" w:rsidRPr="00B52779" w:rsidRDefault="00B24956" w:rsidP="00B24956">
      <w:pPr>
        <w:suppressAutoHyphens/>
        <w:spacing w:line="100" w:lineRule="atLeast"/>
        <w:jc w:val="both"/>
        <w:rPr>
          <w:rFonts w:eastAsia="Lucida Sans Unicode"/>
          <w:b/>
          <w:bCs/>
          <w:i/>
          <w:kern w:val="1"/>
          <w:lang w:eastAsia="ar-SA"/>
        </w:rPr>
      </w:pPr>
      <w:r w:rsidRPr="00B52779">
        <w:rPr>
          <w:rFonts w:eastAsia="Lucida Sans Unicode"/>
          <w:b/>
          <w:bCs/>
          <w:i/>
          <w:kern w:val="1"/>
          <w:lang w:eastAsia="ar-SA"/>
        </w:rPr>
        <w:t>Głoska „ć”</w:t>
      </w:r>
    </w:p>
    <w:p w:rsidR="00B24956" w:rsidRPr="00B52779" w:rsidRDefault="00B24956" w:rsidP="00B24956">
      <w:pPr>
        <w:suppressAutoHyphens/>
        <w:spacing w:line="100" w:lineRule="atLeast"/>
        <w:jc w:val="both"/>
        <w:rPr>
          <w:rFonts w:eastAsia="Lucida Sans Unicode"/>
          <w:i/>
          <w:kern w:val="1"/>
          <w:lang w:eastAsia="ar-SA"/>
        </w:rPr>
      </w:pPr>
      <w:r w:rsidRPr="00B52779">
        <w:rPr>
          <w:rFonts w:eastAsia="Lucida Sans Unicode"/>
          <w:i/>
          <w:kern w:val="1"/>
          <w:lang w:eastAsia="ar-SA"/>
        </w:rPr>
        <w:t xml:space="preserve">cichy, ciupaga, ciotka, cienki, ciepło, ciemno, cielę, cień, ciało, ciastko, ciągnik, ciekawy, cielęcina, ciocia, cisza, ciśnienie, bucik, kącik, dzięcioł, kocioł, maciejka, pociąg, wycieczka, babcia, dzieci, kociak, kwiecień, nauczyciel, przyjaciel, pić, nić, paproć, łokieć, pięć, pamięć, malować, sieć, wilgoć, ciuciubabka, cielęcina, ciocia, lecieć, pocić się, cieszyć, ćwiczyć. </w:t>
      </w:r>
    </w:p>
    <w:p w:rsidR="00B24956" w:rsidRPr="00B52779" w:rsidRDefault="00B24956" w:rsidP="00B24956">
      <w:pPr>
        <w:spacing w:line="100" w:lineRule="atLeast"/>
        <w:jc w:val="both"/>
        <w:rPr>
          <w:rFonts w:eastAsia="Lucida Sans Unicode"/>
          <w:b/>
          <w:bCs/>
          <w:kern w:val="1"/>
          <w:lang w:eastAsia="ar-SA"/>
        </w:rPr>
      </w:pPr>
      <w:r w:rsidRPr="00B52779">
        <w:rPr>
          <w:rFonts w:eastAsia="Lucida Sans Unicode"/>
          <w:b/>
          <w:bCs/>
          <w:kern w:val="1"/>
          <w:lang w:eastAsia="ar-SA"/>
        </w:rPr>
        <w:t>Gloska „dź”</w:t>
      </w:r>
    </w:p>
    <w:p w:rsidR="00B24956" w:rsidRDefault="00B24956" w:rsidP="00B24956">
      <w:pPr>
        <w:rPr>
          <w:rFonts w:eastAsia="Lucida Sans Unicode"/>
          <w:kern w:val="1"/>
          <w:lang w:eastAsia="ar-SA"/>
        </w:rPr>
      </w:pPr>
      <w:r w:rsidRPr="00B52779">
        <w:rPr>
          <w:rFonts w:eastAsia="Lucida Sans Unicode"/>
          <w:i/>
          <w:kern w:val="1"/>
          <w:lang w:eastAsia="ar-SA"/>
        </w:rPr>
        <w:t>dzida, dzidziuś, dzik, dziki, dziwny, dziupla, dziób, dzieci, dziennik, dziesiątka, dzień, dzięcioł, dziadek, działo, działka, budzik, godzina, nadzieja, odpowiedzi, przedział, śledzie, złodziej, goździk, łodzie, tydzień, łabędzie,</w:t>
      </w:r>
      <w:r>
        <w:rPr>
          <w:rFonts w:eastAsia="Lucida Sans Unicode"/>
          <w:i/>
          <w:kern w:val="1"/>
          <w:lang w:eastAsia="ar-SA"/>
        </w:rPr>
        <w:t xml:space="preserve"> </w:t>
      </w:r>
      <w:r w:rsidRPr="00B52779">
        <w:rPr>
          <w:rFonts w:eastAsia="Lucida Sans Unicode"/>
          <w:i/>
          <w:kern w:val="1"/>
          <w:lang w:eastAsia="ar-SA"/>
        </w:rPr>
        <w:t>niedziela,</w:t>
      </w:r>
      <w:r>
        <w:rPr>
          <w:rFonts w:eastAsia="Lucida Sans Unicode"/>
          <w:i/>
          <w:kern w:val="1"/>
          <w:lang w:eastAsia="ar-SA"/>
        </w:rPr>
        <w:t xml:space="preserve"> </w:t>
      </w:r>
      <w:r w:rsidRPr="00B52779">
        <w:rPr>
          <w:rFonts w:eastAsia="Lucida Sans Unicode"/>
          <w:i/>
          <w:kern w:val="1"/>
          <w:lang w:eastAsia="ar-SA"/>
        </w:rPr>
        <w:t>dzidzia,</w:t>
      </w:r>
      <w:r>
        <w:rPr>
          <w:rFonts w:eastAsia="Lucida Sans Unicode"/>
          <w:i/>
          <w:kern w:val="1"/>
          <w:lang w:eastAsia="ar-SA"/>
        </w:rPr>
        <w:t xml:space="preserve"> </w:t>
      </w:r>
      <w:r w:rsidRPr="00B52779">
        <w:rPr>
          <w:rFonts w:eastAsia="Lucida Sans Unicode"/>
          <w:i/>
          <w:kern w:val="1"/>
          <w:lang w:eastAsia="ar-SA"/>
        </w:rPr>
        <w:t>niedźwiedzie</w:t>
      </w:r>
      <w:r w:rsidRPr="00B52779">
        <w:rPr>
          <w:rFonts w:eastAsia="Lucida Sans Unicode"/>
          <w:kern w:val="1"/>
          <w:lang w:eastAsia="ar-SA"/>
        </w:rPr>
        <w:t xml:space="preserve">. </w:t>
      </w:r>
    </w:p>
    <w:p w:rsidR="00B24956" w:rsidRDefault="00B24956" w:rsidP="00B24956">
      <w:pPr>
        <w:rPr>
          <w:rFonts w:eastAsia="Lucida Sans Unicode"/>
          <w:kern w:val="1"/>
          <w:lang w:eastAsia="ar-SA"/>
        </w:rPr>
      </w:pPr>
      <w:r w:rsidRPr="00B52779">
        <w:rPr>
          <w:rFonts w:eastAsia="Lucida Sans Unicode"/>
          <w:kern w:val="1"/>
          <w:lang w:eastAsia="ar-SA"/>
        </w:rPr>
        <w:t>(W razie tr</w:t>
      </w:r>
      <w:r>
        <w:rPr>
          <w:rFonts w:eastAsia="Lucida Sans Unicode"/>
          <w:kern w:val="1"/>
          <w:lang w:eastAsia="ar-SA"/>
        </w:rPr>
        <w:t xml:space="preserve">udności realizacyjnych dłuższe </w:t>
      </w:r>
      <w:r w:rsidRPr="00B52779">
        <w:rPr>
          <w:rFonts w:eastAsia="Lucida Sans Unicode"/>
          <w:kern w:val="1"/>
          <w:lang w:eastAsia="ar-SA"/>
        </w:rPr>
        <w:t xml:space="preserve">i trudniejsze wyrazy można pominąć </w:t>
      </w:r>
      <w:r>
        <w:rPr>
          <w:rFonts w:eastAsia="Lucida Sans Unicode"/>
          <w:kern w:val="1"/>
          <w:lang w:eastAsia="ar-SA"/>
        </w:rPr>
        <w:br/>
      </w:r>
      <w:r w:rsidRPr="00B52779">
        <w:rPr>
          <w:rFonts w:eastAsia="Lucida Sans Unicode"/>
          <w:kern w:val="1"/>
          <w:lang w:eastAsia="ar-SA"/>
        </w:rPr>
        <w:t>w ćwiczeniach).</w:t>
      </w:r>
    </w:p>
    <w:p w:rsidR="009735BB" w:rsidRPr="009735BB" w:rsidRDefault="009735BB" w:rsidP="00B24956">
      <w:pPr>
        <w:rPr>
          <w:rFonts w:eastAsiaTheme="minorHAnsi"/>
          <w:b/>
          <w:color w:val="FF0000"/>
          <w:lang w:eastAsia="en-US"/>
        </w:rPr>
      </w:pPr>
      <w:r w:rsidRPr="009735BB">
        <w:rPr>
          <w:rFonts w:eastAsiaTheme="minorHAnsi"/>
          <w:b/>
          <w:color w:val="FF0000"/>
          <w:lang w:eastAsia="en-US"/>
        </w:rPr>
        <w:t>!!!!!!!!!!!!!!!!!!!!!!!!!!!!!!!!!!!!!!!!!!!!!!!!!!!!!!!!!!!!!!!!!!!!!!!!!!!!!!!!!!!!!!!!!!!!!!!!!!!!!!!!!!!!!!!!!!!!!!!!!!!!!!!!!!!!!!!!!!!!!!!!!!!!!!!!!!!!!!!!!!!!!!!!!!!!!!!!!!!!!!!!!!!!!!!!</w:t>
      </w:r>
    </w:p>
    <w:p w:rsidR="00B24956" w:rsidRDefault="00B24956" w:rsidP="00B24956"/>
    <w:p w:rsidR="00B24956" w:rsidRDefault="00B24956" w:rsidP="00B24956"/>
    <w:p w:rsidR="00B24956" w:rsidRDefault="00B24956" w:rsidP="00B24956"/>
    <w:p w:rsidR="00B24956" w:rsidRDefault="00B24956" w:rsidP="00B24956"/>
    <w:p w:rsidR="00C16FEA" w:rsidRPr="00965A76" w:rsidRDefault="00C16FEA">
      <w:pPr>
        <w:rPr>
          <w:b/>
        </w:rPr>
      </w:pPr>
    </w:p>
    <w:sectPr w:rsidR="00C16FEA" w:rsidRPr="00965A76" w:rsidSect="00965A76">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4E85"/>
    <w:multiLevelType w:val="multilevel"/>
    <w:tmpl w:val="7B0C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47300"/>
    <w:multiLevelType w:val="hybridMultilevel"/>
    <w:tmpl w:val="AF52905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25B7BC0"/>
    <w:multiLevelType w:val="hybridMultilevel"/>
    <w:tmpl w:val="FA6CA0F6"/>
    <w:lvl w:ilvl="0" w:tplc="164250E6">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useFELayout/>
  </w:compat>
  <w:rsids>
    <w:rsidRoot w:val="00965A76"/>
    <w:rsid w:val="000212DD"/>
    <w:rsid w:val="001973FA"/>
    <w:rsid w:val="001B4128"/>
    <w:rsid w:val="0027474F"/>
    <w:rsid w:val="00285756"/>
    <w:rsid w:val="002B053F"/>
    <w:rsid w:val="002E0A48"/>
    <w:rsid w:val="003C049A"/>
    <w:rsid w:val="003F32E1"/>
    <w:rsid w:val="005D4F33"/>
    <w:rsid w:val="005D6B53"/>
    <w:rsid w:val="007057F5"/>
    <w:rsid w:val="007152E1"/>
    <w:rsid w:val="007F7AE9"/>
    <w:rsid w:val="00822D3C"/>
    <w:rsid w:val="008921F5"/>
    <w:rsid w:val="008E24A2"/>
    <w:rsid w:val="00965A76"/>
    <w:rsid w:val="009735BB"/>
    <w:rsid w:val="009B7BA4"/>
    <w:rsid w:val="00AC6F71"/>
    <w:rsid w:val="00AE73A4"/>
    <w:rsid w:val="00B0479B"/>
    <w:rsid w:val="00B11DFF"/>
    <w:rsid w:val="00B2084F"/>
    <w:rsid w:val="00B24956"/>
    <w:rsid w:val="00C16FEA"/>
    <w:rsid w:val="00C2668F"/>
    <w:rsid w:val="00D116E8"/>
    <w:rsid w:val="00D67E84"/>
    <w:rsid w:val="00E03394"/>
    <w:rsid w:val="00E5117E"/>
    <w:rsid w:val="00E75555"/>
    <w:rsid w:val="00EA2AB1"/>
    <w:rsid w:val="00FC2DB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555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65A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cze">
    <w:name w:val="Hyperlink"/>
    <w:basedOn w:val="Domylnaczcionkaakapitu"/>
    <w:uiPriority w:val="99"/>
    <w:unhideWhenUsed/>
    <w:rsid w:val="005D6B53"/>
    <w:rPr>
      <w:color w:val="0000FF" w:themeColor="hyperlink"/>
      <w:u w:val="single"/>
    </w:rPr>
  </w:style>
  <w:style w:type="paragraph" w:styleId="NormalnyWeb">
    <w:name w:val="Normal (Web)"/>
    <w:basedOn w:val="Normalny"/>
    <w:uiPriority w:val="99"/>
    <w:unhideWhenUsed/>
    <w:rsid w:val="005D6B53"/>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D6B53"/>
    <w:rPr>
      <w:b/>
      <w:bCs/>
    </w:rPr>
  </w:style>
  <w:style w:type="character" w:styleId="Uwydatnienie">
    <w:name w:val="Emphasis"/>
    <w:basedOn w:val="Domylnaczcionkaakapitu"/>
    <w:uiPriority w:val="20"/>
    <w:qFormat/>
    <w:rsid w:val="005D6B53"/>
    <w:rPr>
      <w:i/>
      <w:iCs/>
    </w:rPr>
  </w:style>
  <w:style w:type="paragraph" w:styleId="Bezodstpw">
    <w:name w:val="No Spacing"/>
    <w:uiPriority w:val="1"/>
    <w:qFormat/>
    <w:rsid w:val="00D67E84"/>
    <w:pPr>
      <w:spacing w:after="0" w:line="240" w:lineRule="auto"/>
    </w:pPr>
    <w:rPr>
      <w:rFonts w:eastAsiaTheme="minorHAnsi"/>
      <w:lang w:eastAsia="en-US"/>
    </w:rPr>
  </w:style>
  <w:style w:type="paragraph" w:styleId="Tekstdymka">
    <w:name w:val="Balloon Text"/>
    <w:basedOn w:val="Normalny"/>
    <w:link w:val="TekstdymkaZnak"/>
    <w:uiPriority w:val="99"/>
    <w:semiHidden/>
    <w:unhideWhenUsed/>
    <w:rsid w:val="00AC6F7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6F71"/>
    <w:rPr>
      <w:rFonts w:ascii="Tahoma" w:hAnsi="Tahoma" w:cs="Tahoma"/>
      <w:sz w:val="16"/>
      <w:szCs w:val="16"/>
    </w:rPr>
  </w:style>
  <w:style w:type="paragraph" w:styleId="Akapitzlist">
    <w:name w:val="List Paragraph"/>
    <w:basedOn w:val="Normalny"/>
    <w:uiPriority w:val="34"/>
    <w:qFormat/>
    <w:rsid w:val="00B24956"/>
    <w:pPr>
      <w:spacing w:after="0" w:line="240" w:lineRule="auto"/>
      <w:ind w:left="720"/>
      <w:contextualSpacing/>
    </w:pPr>
    <w:rPr>
      <w:rFonts w:ascii="Times New Roman" w:eastAsia="Times New Roman" w:hAnsi="Times New Roman" w:cs="Times New Roman"/>
      <w:sz w:val="24"/>
      <w:szCs w:val="24"/>
    </w:rPr>
  </w:style>
  <w:style w:type="paragraph" w:customStyle="1" w:styleId="animation-ready">
    <w:name w:val="animation-ready"/>
    <w:basedOn w:val="Normalny"/>
    <w:rsid w:val="00D116E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6667101">
      <w:bodyDiv w:val="1"/>
      <w:marLeft w:val="0"/>
      <w:marRight w:val="0"/>
      <w:marTop w:val="0"/>
      <w:marBottom w:val="0"/>
      <w:divBdr>
        <w:top w:val="none" w:sz="0" w:space="0" w:color="auto"/>
        <w:left w:val="none" w:sz="0" w:space="0" w:color="auto"/>
        <w:bottom w:val="none" w:sz="0" w:space="0" w:color="auto"/>
        <w:right w:val="none" w:sz="0" w:space="0" w:color="auto"/>
      </w:divBdr>
      <w:divsChild>
        <w:div w:id="1117335723">
          <w:marLeft w:val="0"/>
          <w:marRight w:val="0"/>
          <w:marTop w:val="0"/>
          <w:marBottom w:val="0"/>
          <w:divBdr>
            <w:top w:val="none" w:sz="0" w:space="0" w:color="auto"/>
            <w:left w:val="none" w:sz="0" w:space="0" w:color="auto"/>
            <w:bottom w:val="none" w:sz="0" w:space="0" w:color="auto"/>
            <w:right w:val="none" w:sz="0" w:space="0" w:color="auto"/>
          </w:divBdr>
        </w:div>
        <w:div w:id="745108206">
          <w:marLeft w:val="0"/>
          <w:marRight w:val="0"/>
          <w:marTop w:val="0"/>
          <w:marBottom w:val="0"/>
          <w:divBdr>
            <w:top w:val="none" w:sz="0" w:space="0" w:color="auto"/>
            <w:left w:val="none" w:sz="0" w:space="0" w:color="auto"/>
            <w:bottom w:val="none" w:sz="0" w:space="0" w:color="auto"/>
            <w:right w:val="none" w:sz="0" w:space="0" w:color="auto"/>
          </w:divBdr>
        </w:div>
      </w:divsChild>
    </w:div>
    <w:div w:id="1010525112">
      <w:bodyDiv w:val="1"/>
      <w:marLeft w:val="0"/>
      <w:marRight w:val="0"/>
      <w:marTop w:val="0"/>
      <w:marBottom w:val="0"/>
      <w:divBdr>
        <w:top w:val="none" w:sz="0" w:space="0" w:color="auto"/>
        <w:left w:val="none" w:sz="0" w:space="0" w:color="auto"/>
        <w:bottom w:val="none" w:sz="0" w:space="0" w:color="auto"/>
        <w:right w:val="none" w:sz="0" w:space="0" w:color="auto"/>
      </w:divBdr>
      <w:divsChild>
        <w:div w:id="1984921451">
          <w:marLeft w:val="0"/>
          <w:marRight w:val="0"/>
          <w:marTop w:val="0"/>
          <w:marBottom w:val="0"/>
          <w:divBdr>
            <w:top w:val="none" w:sz="0" w:space="0" w:color="auto"/>
            <w:left w:val="none" w:sz="0" w:space="0" w:color="auto"/>
            <w:bottom w:val="none" w:sz="0" w:space="0" w:color="auto"/>
            <w:right w:val="none" w:sz="0" w:space="0" w:color="auto"/>
          </w:divBdr>
        </w:div>
        <w:div w:id="1736588733">
          <w:marLeft w:val="0"/>
          <w:marRight w:val="0"/>
          <w:marTop w:val="0"/>
          <w:marBottom w:val="0"/>
          <w:divBdr>
            <w:top w:val="none" w:sz="0" w:space="0" w:color="auto"/>
            <w:left w:val="none" w:sz="0" w:space="0" w:color="auto"/>
            <w:bottom w:val="none" w:sz="0" w:space="0" w:color="auto"/>
            <w:right w:val="none" w:sz="0" w:space="0" w:color="auto"/>
          </w:divBdr>
        </w:div>
        <w:div w:id="310255035">
          <w:marLeft w:val="0"/>
          <w:marRight w:val="0"/>
          <w:marTop w:val="0"/>
          <w:marBottom w:val="0"/>
          <w:divBdr>
            <w:top w:val="none" w:sz="0" w:space="0" w:color="auto"/>
            <w:left w:val="none" w:sz="0" w:space="0" w:color="auto"/>
            <w:bottom w:val="none" w:sz="0" w:space="0" w:color="auto"/>
            <w:right w:val="none" w:sz="0" w:space="0" w:color="auto"/>
          </w:divBdr>
        </w:div>
        <w:div w:id="725106145">
          <w:marLeft w:val="0"/>
          <w:marRight w:val="0"/>
          <w:marTop w:val="0"/>
          <w:marBottom w:val="0"/>
          <w:divBdr>
            <w:top w:val="none" w:sz="0" w:space="0" w:color="auto"/>
            <w:left w:val="none" w:sz="0" w:space="0" w:color="auto"/>
            <w:bottom w:val="none" w:sz="0" w:space="0" w:color="auto"/>
            <w:right w:val="none" w:sz="0" w:space="0" w:color="auto"/>
          </w:divBdr>
        </w:div>
        <w:div w:id="2016805956">
          <w:marLeft w:val="0"/>
          <w:marRight w:val="0"/>
          <w:marTop w:val="0"/>
          <w:marBottom w:val="0"/>
          <w:divBdr>
            <w:top w:val="none" w:sz="0" w:space="0" w:color="auto"/>
            <w:left w:val="none" w:sz="0" w:space="0" w:color="auto"/>
            <w:bottom w:val="none" w:sz="0" w:space="0" w:color="auto"/>
            <w:right w:val="none" w:sz="0" w:space="0" w:color="auto"/>
          </w:divBdr>
        </w:div>
      </w:divsChild>
    </w:div>
    <w:div w:id="1740249118">
      <w:bodyDiv w:val="1"/>
      <w:marLeft w:val="0"/>
      <w:marRight w:val="0"/>
      <w:marTop w:val="0"/>
      <w:marBottom w:val="0"/>
      <w:divBdr>
        <w:top w:val="none" w:sz="0" w:space="0" w:color="auto"/>
        <w:left w:val="none" w:sz="0" w:space="0" w:color="auto"/>
        <w:bottom w:val="none" w:sz="0" w:space="0" w:color="auto"/>
        <w:right w:val="none" w:sz="0" w:space="0" w:color="auto"/>
      </w:divBdr>
      <w:divsChild>
        <w:div w:id="915935921">
          <w:marLeft w:val="0"/>
          <w:marRight w:val="0"/>
          <w:marTop w:val="0"/>
          <w:marBottom w:val="0"/>
          <w:divBdr>
            <w:top w:val="none" w:sz="0" w:space="0" w:color="auto"/>
            <w:left w:val="none" w:sz="0" w:space="0" w:color="auto"/>
            <w:bottom w:val="none" w:sz="0" w:space="0" w:color="auto"/>
            <w:right w:val="none" w:sz="0" w:space="0" w:color="auto"/>
          </w:divBdr>
        </w:div>
        <w:div w:id="190654187">
          <w:marLeft w:val="0"/>
          <w:marRight w:val="0"/>
          <w:marTop w:val="0"/>
          <w:marBottom w:val="0"/>
          <w:divBdr>
            <w:top w:val="none" w:sz="0" w:space="0" w:color="auto"/>
            <w:left w:val="none" w:sz="0" w:space="0" w:color="auto"/>
            <w:bottom w:val="none" w:sz="0" w:space="0" w:color="auto"/>
            <w:right w:val="none" w:sz="0" w:space="0" w:color="auto"/>
          </w:divBdr>
        </w:div>
        <w:div w:id="289822980">
          <w:marLeft w:val="0"/>
          <w:marRight w:val="0"/>
          <w:marTop w:val="0"/>
          <w:marBottom w:val="0"/>
          <w:divBdr>
            <w:top w:val="none" w:sz="0" w:space="0" w:color="auto"/>
            <w:left w:val="none" w:sz="0" w:space="0" w:color="auto"/>
            <w:bottom w:val="none" w:sz="0" w:space="0" w:color="auto"/>
            <w:right w:val="none" w:sz="0" w:space="0" w:color="auto"/>
          </w:divBdr>
        </w:div>
        <w:div w:id="171534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zkola.pl/jezyk-polski/podmiot-9255.html" TargetMode="External"/><Relationship Id="rId18" Type="http://schemas.openxmlformats.org/officeDocument/2006/relationships/hyperlink" Target="https://eszkola.pl/jezyk-polski/dopelnienie-9257.html" TargetMode="External"/><Relationship Id="rId26" Type="http://schemas.openxmlformats.org/officeDocument/2006/relationships/hyperlink" Target="https://eszkola.pl/jezyk-polski/orzeczenie-9248.html" TargetMode="External"/><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s://eszkola.pl/jezyk-polski/podmiot-9255.html" TargetMode="External"/><Relationship Id="rId34" Type="http://schemas.openxmlformats.org/officeDocument/2006/relationships/image" Target="media/image4.jpeg"/><Relationship Id="rId42" Type="http://schemas.openxmlformats.org/officeDocument/2006/relationships/image" Target="media/image8.wmf"/><Relationship Id="rId47" Type="http://schemas.openxmlformats.org/officeDocument/2006/relationships/oleObject" Target="embeddings/oleObject5.bin"/><Relationship Id="rId50" Type="http://schemas.openxmlformats.org/officeDocument/2006/relationships/image" Target="media/image12.wmf"/><Relationship Id="rId7" Type="http://schemas.openxmlformats.org/officeDocument/2006/relationships/hyperlink" Target="https://epodreczniki.pl/a/syzyfowa-praca/D12TfbnLV" TargetMode="External"/><Relationship Id="rId12" Type="http://schemas.openxmlformats.org/officeDocument/2006/relationships/hyperlink" Target="https://eszkola.pl/jezyk-polski/orzeczenie-9248.html" TargetMode="External"/><Relationship Id="rId17" Type="http://schemas.openxmlformats.org/officeDocument/2006/relationships/hyperlink" Target="https://eszkola.pl/jezyk-polski/przydawka-9256.html" TargetMode="External"/><Relationship Id="rId25" Type="http://schemas.openxmlformats.org/officeDocument/2006/relationships/hyperlink" Target="https://eszkola.pl/jezyk-polski/okolicznik-9264.html" TargetMode="External"/><Relationship Id="rId33" Type="http://schemas.openxmlformats.org/officeDocument/2006/relationships/image" Target="media/image3.jpeg"/><Relationship Id="rId38" Type="http://schemas.openxmlformats.org/officeDocument/2006/relationships/image" Target="media/image6.wmf"/><Relationship Id="rId46"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hyperlink" Target="https://eszkola.pl/jezyk-polski/orzeczenie-9248.html" TargetMode="External"/><Relationship Id="rId20" Type="http://schemas.openxmlformats.org/officeDocument/2006/relationships/hyperlink" Target="https://eszkola.pl/jezyk-polski/przydawka-9256.html" TargetMode="External"/><Relationship Id="rId29" Type="http://schemas.openxmlformats.org/officeDocument/2006/relationships/hyperlink" Target="https://eszkola.pl/jezyk-polski/dopelnienie-9257.html" TargetMode="External"/><Relationship Id="rId41" Type="http://schemas.openxmlformats.org/officeDocument/2006/relationships/oleObject" Target="embeddings/oleObject2.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ciaga.pl/tekst/36952-37-mit_o_syzyfie" TargetMode="External"/><Relationship Id="rId11" Type="http://schemas.openxmlformats.org/officeDocument/2006/relationships/hyperlink" Target="https://eszkola.pl/jezyk-polski/orzeczenie-9248.html" TargetMode="External"/><Relationship Id="rId24" Type="http://schemas.openxmlformats.org/officeDocument/2006/relationships/hyperlink" Target="https://eszkola.pl/jezyk-polski/dopelnienie-9257.html" TargetMode="External"/><Relationship Id="rId32" Type="http://schemas.openxmlformats.org/officeDocument/2006/relationships/image" Target="media/image2.jpeg"/><Relationship Id="rId37" Type="http://schemas.openxmlformats.org/officeDocument/2006/relationships/hyperlink" Target="https://www.youtube.com/watch?v=bmiH2A-fU-w" TargetMode="External"/><Relationship Id="rId40" Type="http://schemas.openxmlformats.org/officeDocument/2006/relationships/image" Target="media/image7.wmf"/><Relationship Id="rId45" Type="http://schemas.openxmlformats.org/officeDocument/2006/relationships/oleObject" Target="embeddings/oleObject4.bin"/><Relationship Id="rId53" Type="http://schemas.openxmlformats.org/officeDocument/2006/relationships/fontTable" Target="fontTable.xml"/><Relationship Id="rId5" Type="http://schemas.openxmlformats.org/officeDocument/2006/relationships/hyperlink" Target="https://sciaga.pl/tekst/46481-47-mit_o_demeter_i_persefonie" TargetMode="External"/><Relationship Id="rId15" Type="http://schemas.openxmlformats.org/officeDocument/2006/relationships/hyperlink" Target="https://eszkola.pl/jezyk-polski/podmiot-9255.html" TargetMode="External"/><Relationship Id="rId23" Type="http://schemas.openxmlformats.org/officeDocument/2006/relationships/hyperlink" Target="https://eszkola.pl/jezyk-polski/przydawka-9256.html" TargetMode="External"/><Relationship Id="rId28" Type="http://schemas.openxmlformats.org/officeDocument/2006/relationships/hyperlink" Target="https://eszkola.pl/jezyk-polski/przydawka-9256.html" TargetMode="External"/><Relationship Id="rId36" Type="http://schemas.openxmlformats.org/officeDocument/2006/relationships/hyperlink" Target="mailto:mszturm@poczta.fm" TargetMode="External"/><Relationship Id="rId49" Type="http://schemas.openxmlformats.org/officeDocument/2006/relationships/oleObject" Target="embeddings/oleObject6.bin"/><Relationship Id="rId10" Type="http://schemas.openxmlformats.org/officeDocument/2006/relationships/hyperlink" Target="https://eszkola.pl/jezyk-polski/zdanie-pojedyncze-9771.html" TargetMode="External"/><Relationship Id="rId19" Type="http://schemas.openxmlformats.org/officeDocument/2006/relationships/hyperlink" Target="https://eszkola.pl/jezyk-polski/okolicznik-9264.html" TargetMode="External"/><Relationship Id="rId31" Type="http://schemas.openxmlformats.org/officeDocument/2006/relationships/image" Target="media/image1.jpeg"/><Relationship Id="rId44" Type="http://schemas.openxmlformats.org/officeDocument/2006/relationships/image" Target="media/image9.wmf"/><Relationship Id="rId52"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pl.wikipedia.org/wiki/Zwi%C4%85zek_frazeologiczny" TargetMode="External"/><Relationship Id="rId14" Type="http://schemas.openxmlformats.org/officeDocument/2006/relationships/hyperlink" Target="https://eszkola.pl/jezyk-polski/orzeczenie-9248.html" TargetMode="External"/><Relationship Id="rId22" Type="http://schemas.openxmlformats.org/officeDocument/2006/relationships/hyperlink" Target="https://eszkola.pl/jezyk-polski/orzeczenie-9248.html" TargetMode="External"/><Relationship Id="rId27" Type="http://schemas.openxmlformats.org/officeDocument/2006/relationships/hyperlink" Target="https://eszkola.pl/jezyk-polski/dopelnienie-9257.html" TargetMode="External"/><Relationship Id="rId30" Type="http://schemas.openxmlformats.org/officeDocument/2006/relationships/hyperlink" Target="https://pl.wikipedia.org/wiki/Dzie%C5%84_Ziemi" TargetMode="External"/><Relationship Id="rId35" Type="http://schemas.openxmlformats.org/officeDocument/2006/relationships/image" Target="media/image5.jpeg"/><Relationship Id="rId43" Type="http://schemas.openxmlformats.org/officeDocument/2006/relationships/oleObject" Target="embeddings/oleObject3.bin"/><Relationship Id="rId48" Type="http://schemas.openxmlformats.org/officeDocument/2006/relationships/image" Target="media/image11.wmf"/><Relationship Id="rId8" Type="http://schemas.openxmlformats.org/officeDocument/2006/relationships/hyperlink" Target="http://www.edupedia.pl/map/dictionary/id/6_slownik_frazeologiczny.html" TargetMode="External"/><Relationship Id="rId51" Type="http://schemas.openxmlformats.org/officeDocument/2006/relationships/oleObject" Target="embeddings/oleObject7.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30</Pages>
  <Words>4595</Words>
  <Characters>27573</Characters>
  <Application>Microsoft Office Word</Application>
  <DocSecurity>0</DocSecurity>
  <Lines>229</Lines>
  <Paragraphs>64</Paragraphs>
  <ScaleCrop>false</ScaleCrop>
  <Company/>
  <LinksUpToDate>false</LinksUpToDate>
  <CharactersWithSpaces>32104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30</cp:revision>
  <dcterms:created xsi:type="dcterms:W3CDTF">2021-04-15T14:56:00Z</dcterms:created>
  <dcterms:modified xsi:type="dcterms:W3CDTF">2021-04-16T10:25:00Z</dcterms:modified>
</cp:coreProperties>
</file>